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424" w:rsidRPr="000F1424" w:rsidRDefault="000F1424" w:rsidP="000F1424">
      <w:pPr>
        <w:widowControl/>
        <w:autoSpaceDE/>
        <w:autoSpaceDN/>
        <w:spacing w:line="276" w:lineRule="auto"/>
        <w:jc w:val="center"/>
        <w:outlineLvl w:val="0"/>
        <w:rPr>
          <w:rFonts w:eastAsia="Calibri"/>
          <w:sz w:val="28"/>
          <w:szCs w:val="28"/>
          <w:lang w:eastAsia="en-US" w:bidi="ar-SA"/>
        </w:rPr>
      </w:pPr>
      <w:r w:rsidRPr="000F1424">
        <w:rPr>
          <w:rFonts w:eastAsia="Calibri"/>
          <w:sz w:val="28"/>
          <w:szCs w:val="28"/>
          <w:lang w:eastAsia="en-US" w:bidi="ar-SA"/>
        </w:rPr>
        <w:t>Муниципальное бюджетное общеобразовательное учреждение</w:t>
      </w:r>
    </w:p>
    <w:p w:rsidR="000F1424" w:rsidRPr="000F1424" w:rsidRDefault="000F1424" w:rsidP="000F1424">
      <w:pPr>
        <w:widowControl/>
        <w:autoSpaceDE/>
        <w:autoSpaceDN/>
        <w:spacing w:line="276" w:lineRule="auto"/>
        <w:jc w:val="center"/>
        <w:outlineLvl w:val="0"/>
        <w:rPr>
          <w:rFonts w:eastAsia="Calibri"/>
          <w:sz w:val="28"/>
          <w:szCs w:val="28"/>
          <w:lang w:eastAsia="en-US" w:bidi="ar-SA"/>
        </w:rPr>
      </w:pPr>
      <w:r w:rsidRPr="000F1424">
        <w:rPr>
          <w:rFonts w:eastAsia="Calibri"/>
          <w:sz w:val="28"/>
          <w:szCs w:val="28"/>
          <w:lang w:eastAsia="en-US" w:bidi="ar-SA"/>
        </w:rPr>
        <w:t>«Верхнемактаминская основная общеобразовательная школа»</w:t>
      </w:r>
    </w:p>
    <w:p w:rsidR="000F1424" w:rsidRPr="000F1424" w:rsidRDefault="000F1424" w:rsidP="000F1424">
      <w:pPr>
        <w:widowControl/>
        <w:autoSpaceDE/>
        <w:autoSpaceDN/>
        <w:spacing w:line="276" w:lineRule="auto"/>
        <w:jc w:val="center"/>
        <w:outlineLvl w:val="0"/>
        <w:rPr>
          <w:rFonts w:eastAsia="Calibri"/>
          <w:sz w:val="28"/>
          <w:szCs w:val="28"/>
          <w:lang w:eastAsia="en-US" w:bidi="ar-SA"/>
        </w:rPr>
      </w:pPr>
      <w:r w:rsidRPr="000F1424">
        <w:rPr>
          <w:rFonts w:eastAsia="Calibri"/>
          <w:sz w:val="28"/>
          <w:szCs w:val="28"/>
          <w:lang w:eastAsia="en-US" w:bidi="ar-SA"/>
        </w:rPr>
        <w:t>Альметьевского муниципального района</w:t>
      </w:r>
      <w:r w:rsidRPr="006979AD">
        <w:rPr>
          <w:rFonts w:eastAsia="Calibri"/>
          <w:sz w:val="28"/>
          <w:szCs w:val="28"/>
          <w:lang w:eastAsia="en-US" w:bidi="ar-SA"/>
        </w:rPr>
        <w:t xml:space="preserve"> Республики Татарстан</w:t>
      </w:r>
    </w:p>
    <w:p w:rsidR="000F1424" w:rsidRPr="000F1424" w:rsidRDefault="006979AD" w:rsidP="006979AD">
      <w:pPr>
        <w:widowControl/>
        <w:tabs>
          <w:tab w:val="left" w:pos="3137"/>
          <w:tab w:val="left" w:pos="7419"/>
        </w:tabs>
        <w:autoSpaceDE/>
        <w:autoSpaceDN/>
        <w:spacing w:line="276" w:lineRule="auto"/>
        <w:rPr>
          <w:rFonts w:eastAsia="Calibri"/>
          <w:lang w:eastAsia="en-US" w:bidi="ar-SA"/>
        </w:rPr>
      </w:pPr>
      <w:r>
        <w:rPr>
          <w:rFonts w:eastAsia="Calibri"/>
          <w:lang w:eastAsia="en-US" w:bidi="ar-SA"/>
        </w:rPr>
        <w:t xml:space="preserve">                                                                                                                                                          ПРОЕКТ</w:t>
      </w:r>
    </w:p>
    <w:tbl>
      <w:tblPr>
        <w:tblStyle w:val="a7"/>
        <w:tblpPr w:leftFromText="180" w:rightFromText="180" w:vertAnchor="text" w:horzAnchor="margin" w:tblpXSpec="center" w:tblpY="100"/>
        <w:tblW w:w="0" w:type="auto"/>
        <w:tblLook w:val="04A0" w:firstRow="1" w:lastRow="0" w:firstColumn="1" w:lastColumn="0" w:noHBand="0" w:noVBand="1"/>
      </w:tblPr>
      <w:tblGrid>
        <w:gridCol w:w="3188"/>
        <w:gridCol w:w="3289"/>
        <w:gridCol w:w="3127"/>
      </w:tblGrid>
      <w:tr w:rsidR="000F1424" w:rsidRPr="000F1424" w:rsidTr="00C934F5">
        <w:tc>
          <w:tcPr>
            <w:tcW w:w="3188" w:type="dxa"/>
          </w:tcPr>
          <w:p w:rsidR="000F1424" w:rsidRPr="000F1424" w:rsidRDefault="000F1424" w:rsidP="000F1424">
            <w:pPr>
              <w:spacing w:after="200" w:line="276" w:lineRule="auto"/>
              <w:contextualSpacing/>
              <w:rPr>
                <w:rFonts w:eastAsia="Calibri"/>
                <w:lang w:eastAsia="en-US" w:bidi="ar-SA"/>
              </w:rPr>
            </w:pPr>
            <w:r w:rsidRPr="000F1424">
              <w:rPr>
                <w:rFonts w:eastAsia="Calibri"/>
                <w:lang w:eastAsia="en-US" w:bidi="ar-SA"/>
              </w:rPr>
              <w:t>«Рассмотрено»:</w:t>
            </w:r>
          </w:p>
          <w:p w:rsidR="000F1424" w:rsidRPr="000F1424" w:rsidRDefault="000F1424" w:rsidP="000F1424">
            <w:pPr>
              <w:spacing w:after="200" w:line="276" w:lineRule="auto"/>
              <w:contextualSpacing/>
              <w:rPr>
                <w:rFonts w:eastAsia="Calibri"/>
                <w:lang w:eastAsia="en-US" w:bidi="ar-SA"/>
              </w:rPr>
            </w:pPr>
            <w:r w:rsidRPr="000F1424">
              <w:rPr>
                <w:rFonts w:eastAsia="Calibri"/>
                <w:lang w:eastAsia="en-US" w:bidi="ar-SA"/>
              </w:rPr>
              <w:t>Руководитель ШМО  классных руководителей</w:t>
            </w:r>
          </w:p>
          <w:p w:rsidR="000F1424" w:rsidRPr="000F1424" w:rsidRDefault="000F1424" w:rsidP="000F1424">
            <w:pPr>
              <w:spacing w:after="200" w:line="276" w:lineRule="auto"/>
              <w:contextualSpacing/>
              <w:rPr>
                <w:rFonts w:eastAsia="Calibri"/>
                <w:lang w:eastAsia="en-US" w:bidi="ar-SA"/>
              </w:rPr>
            </w:pPr>
            <w:r w:rsidRPr="000F1424">
              <w:rPr>
                <w:rFonts w:eastAsia="Calibri"/>
                <w:lang w:eastAsia="en-US" w:bidi="ar-SA"/>
              </w:rPr>
              <w:t>________  Г.М.Гайнутдинова</w:t>
            </w:r>
          </w:p>
          <w:p w:rsidR="000F1424" w:rsidRPr="000F1424" w:rsidRDefault="000F1424" w:rsidP="000F1424">
            <w:pPr>
              <w:spacing w:after="200" w:line="276" w:lineRule="auto"/>
              <w:contextualSpacing/>
              <w:rPr>
                <w:rFonts w:eastAsia="Calibri"/>
                <w:lang w:eastAsia="en-US" w:bidi="ar-SA"/>
              </w:rPr>
            </w:pPr>
          </w:p>
          <w:p w:rsidR="000F1424" w:rsidRPr="000F1424" w:rsidRDefault="000F1424" w:rsidP="000F1424">
            <w:pPr>
              <w:spacing w:after="200" w:line="276" w:lineRule="auto"/>
              <w:contextualSpacing/>
              <w:rPr>
                <w:rFonts w:eastAsia="Calibri"/>
                <w:lang w:eastAsia="en-US" w:bidi="ar-SA"/>
              </w:rPr>
            </w:pPr>
            <w:r w:rsidRPr="000F1424">
              <w:rPr>
                <w:rFonts w:eastAsia="Calibri"/>
                <w:lang w:eastAsia="en-US" w:bidi="ar-SA"/>
              </w:rPr>
              <w:t>Протокол №____</w:t>
            </w:r>
          </w:p>
          <w:p w:rsidR="000F1424" w:rsidRPr="000F1424" w:rsidRDefault="000F1424" w:rsidP="000F1424">
            <w:pPr>
              <w:spacing w:after="200" w:line="276" w:lineRule="auto"/>
              <w:contextualSpacing/>
              <w:rPr>
                <w:rFonts w:eastAsia="Calibri"/>
                <w:lang w:eastAsia="en-US" w:bidi="ar-SA"/>
              </w:rPr>
            </w:pPr>
            <w:r w:rsidRPr="000F1424">
              <w:rPr>
                <w:rFonts w:eastAsia="Calibri"/>
                <w:lang w:eastAsia="en-US" w:bidi="ar-SA"/>
              </w:rPr>
              <w:t>от «____»   _______ 20__ г.</w:t>
            </w:r>
          </w:p>
          <w:p w:rsidR="000F1424" w:rsidRPr="000F1424" w:rsidRDefault="000F1424" w:rsidP="000F1424">
            <w:pPr>
              <w:tabs>
                <w:tab w:val="left" w:pos="4507"/>
              </w:tabs>
              <w:spacing w:after="200" w:line="276" w:lineRule="auto"/>
              <w:jc w:val="center"/>
              <w:rPr>
                <w:rFonts w:eastAsia="Calibri"/>
                <w:lang w:eastAsia="en-US" w:bidi="ar-SA"/>
              </w:rPr>
            </w:pPr>
          </w:p>
        </w:tc>
        <w:tc>
          <w:tcPr>
            <w:tcW w:w="3289" w:type="dxa"/>
          </w:tcPr>
          <w:p w:rsidR="000F1424" w:rsidRPr="000F1424" w:rsidRDefault="000F1424" w:rsidP="000F1424">
            <w:pPr>
              <w:spacing w:after="200" w:line="276" w:lineRule="auto"/>
              <w:contextualSpacing/>
              <w:rPr>
                <w:rFonts w:eastAsia="Calibri"/>
                <w:lang w:eastAsia="en-US" w:bidi="ar-SA"/>
              </w:rPr>
            </w:pPr>
            <w:r w:rsidRPr="000F1424">
              <w:rPr>
                <w:rFonts w:eastAsia="Calibri"/>
                <w:lang w:eastAsia="en-US" w:bidi="ar-SA"/>
              </w:rPr>
              <w:t xml:space="preserve"> </w:t>
            </w:r>
          </w:p>
          <w:p w:rsidR="000F1424" w:rsidRPr="000F1424" w:rsidRDefault="000F1424" w:rsidP="000F1424">
            <w:pPr>
              <w:tabs>
                <w:tab w:val="left" w:pos="4507"/>
              </w:tabs>
              <w:spacing w:after="200" w:line="276" w:lineRule="auto"/>
              <w:jc w:val="center"/>
              <w:rPr>
                <w:rFonts w:eastAsia="Calibri"/>
                <w:lang w:eastAsia="en-US" w:bidi="ar-SA"/>
              </w:rPr>
            </w:pPr>
          </w:p>
        </w:tc>
        <w:tc>
          <w:tcPr>
            <w:tcW w:w="3127" w:type="dxa"/>
          </w:tcPr>
          <w:p w:rsidR="000F1424" w:rsidRPr="000F1424" w:rsidRDefault="000F1424" w:rsidP="000F1424">
            <w:pPr>
              <w:spacing w:after="200" w:line="276" w:lineRule="auto"/>
              <w:contextualSpacing/>
              <w:rPr>
                <w:rFonts w:eastAsia="Calibri"/>
                <w:lang w:eastAsia="en-US" w:bidi="ar-SA"/>
              </w:rPr>
            </w:pPr>
            <w:r w:rsidRPr="000F1424">
              <w:rPr>
                <w:rFonts w:eastAsia="Calibri"/>
                <w:lang w:eastAsia="en-US" w:bidi="ar-SA"/>
              </w:rPr>
              <w:t>«Утверждаю»:</w:t>
            </w:r>
          </w:p>
          <w:p w:rsidR="000F1424" w:rsidRPr="000F1424" w:rsidRDefault="000F1424" w:rsidP="000F1424">
            <w:pPr>
              <w:spacing w:after="200" w:line="276" w:lineRule="auto"/>
              <w:contextualSpacing/>
              <w:rPr>
                <w:rFonts w:eastAsia="Calibri"/>
                <w:lang w:eastAsia="en-US" w:bidi="ar-SA"/>
              </w:rPr>
            </w:pPr>
            <w:r w:rsidRPr="000F1424">
              <w:rPr>
                <w:rFonts w:eastAsia="Calibri"/>
                <w:lang w:eastAsia="en-US" w:bidi="ar-SA"/>
              </w:rPr>
              <w:t>Директор МБОУ</w:t>
            </w:r>
          </w:p>
          <w:p w:rsidR="000F1424" w:rsidRPr="000F1424" w:rsidRDefault="000F1424" w:rsidP="000F1424">
            <w:pPr>
              <w:spacing w:after="200" w:line="276" w:lineRule="auto"/>
              <w:contextualSpacing/>
              <w:rPr>
                <w:rFonts w:eastAsia="Calibri"/>
                <w:lang w:eastAsia="en-US" w:bidi="ar-SA"/>
              </w:rPr>
            </w:pPr>
            <w:r w:rsidRPr="000F1424">
              <w:rPr>
                <w:rFonts w:eastAsia="Calibri"/>
                <w:lang w:eastAsia="en-US" w:bidi="ar-SA"/>
              </w:rPr>
              <w:t xml:space="preserve"> «  Верхнемактаминская ООШ»</w:t>
            </w:r>
          </w:p>
          <w:p w:rsidR="000F1424" w:rsidRPr="000F1424" w:rsidRDefault="000F1424" w:rsidP="000F1424">
            <w:pPr>
              <w:spacing w:after="200" w:line="276" w:lineRule="auto"/>
              <w:contextualSpacing/>
              <w:rPr>
                <w:rFonts w:eastAsia="Calibri"/>
                <w:lang w:eastAsia="en-US" w:bidi="ar-SA"/>
              </w:rPr>
            </w:pPr>
            <w:r w:rsidRPr="000F1424">
              <w:rPr>
                <w:rFonts w:eastAsia="Calibri"/>
                <w:lang w:eastAsia="en-US" w:bidi="ar-SA"/>
              </w:rPr>
              <w:t>_________     Р.С.Рахимова</w:t>
            </w:r>
          </w:p>
          <w:p w:rsidR="000F1424" w:rsidRPr="000F1424" w:rsidRDefault="000F1424" w:rsidP="000F1424">
            <w:pPr>
              <w:spacing w:after="200" w:line="276" w:lineRule="auto"/>
              <w:contextualSpacing/>
              <w:rPr>
                <w:rFonts w:eastAsia="Calibri"/>
                <w:lang w:eastAsia="en-US" w:bidi="ar-SA"/>
              </w:rPr>
            </w:pPr>
          </w:p>
          <w:p w:rsidR="000F1424" w:rsidRPr="000F1424" w:rsidRDefault="000F1424" w:rsidP="000F1424">
            <w:pPr>
              <w:spacing w:after="200" w:line="276" w:lineRule="auto"/>
              <w:contextualSpacing/>
              <w:rPr>
                <w:rFonts w:eastAsia="Calibri"/>
                <w:lang w:eastAsia="en-US" w:bidi="ar-SA"/>
              </w:rPr>
            </w:pPr>
            <w:r w:rsidRPr="000F1424">
              <w:rPr>
                <w:rFonts w:eastAsia="Calibri"/>
                <w:lang w:eastAsia="en-US" w:bidi="ar-SA"/>
              </w:rPr>
              <w:t>Приказ № _____</w:t>
            </w:r>
          </w:p>
          <w:p w:rsidR="000F1424" w:rsidRPr="000F1424" w:rsidRDefault="000F1424" w:rsidP="000F1424">
            <w:pPr>
              <w:spacing w:after="200" w:line="276" w:lineRule="auto"/>
              <w:contextualSpacing/>
              <w:rPr>
                <w:rFonts w:eastAsia="Calibri"/>
                <w:lang w:eastAsia="en-US" w:bidi="ar-SA"/>
              </w:rPr>
            </w:pPr>
            <w:r w:rsidRPr="000F1424">
              <w:rPr>
                <w:rFonts w:eastAsia="Calibri"/>
                <w:lang w:eastAsia="en-US" w:bidi="ar-SA"/>
              </w:rPr>
              <w:t>от «     ___»    _______20__ г.</w:t>
            </w:r>
          </w:p>
          <w:p w:rsidR="000F1424" w:rsidRPr="000F1424" w:rsidRDefault="000F1424" w:rsidP="000F1424">
            <w:pPr>
              <w:tabs>
                <w:tab w:val="left" w:pos="4507"/>
              </w:tabs>
              <w:spacing w:after="200" w:line="276" w:lineRule="auto"/>
              <w:jc w:val="center"/>
              <w:rPr>
                <w:rFonts w:eastAsia="Calibri"/>
                <w:lang w:eastAsia="en-US" w:bidi="ar-SA"/>
              </w:rPr>
            </w:pPr>
          </w:p>
        </w:tc>
      </w:tr>
    </w:tbl>
    <w:p w:rsidR="000F1424" w:rsidRPr="000F1424" w:rsidRDefault="000F1424" w:rsidP="000F1424">
      <w:pPr>
        <w:widowControl/>
        <w:tabs>
          <w:tab w:val="left" w:pos="3137"/>
          <w:tab w:val="left" w:pos="7419"/>
        </w:tabs>
        <w:autoSpaceDE/>
        <w:autoSpaceDN/>
        <w:spacing w:after="200" w:line="276" w:lineRule="auto"/>
        <w:rPr>
          <w:rFonts w:eastAsia="Calibri"/>
          <w:lang w:eastAsia="en-US" w:bidi="ar-SA"/>
        </w:rPr>
      </w:pPr>
    </w:p>
    <w:p w:rsidR="000F1424" w:rsidRPr="000F1424" w:rsidRDefault="000F1424" w:rsidP="000F1424">
      <w:pPr>
        <w:widowControl/>
        <w:tabs>
          <w:tab w:val="left" w:pos="2745"/>
        </w:tabs>
        <w:autoSpaceDE/>
        <w:autoSpaceDN/>
        <w:spacing w:after="200" w:line="276" w:lineRule="auto"/>
        <w:rPr>
          <w:rFonts w:eastAsia="Calibri"/>
          <w:lang w:eastAsia="en-US" w:bidi="ar-SA"/>
        </w:rPr>
      </w:pPr>
      <w:r w:rsidRPr="000F1424">
        <w:rPr>
          <w:rFonts w:eastAsia="Calibri"/>
          <w:lang w:eastAsia="en-US" w:bidi="ar-SA"/>
        </w:rPr>
        <w:tab/>
      </w:r>
    </w:p>
    <w:p w:rsidR="000F1424" w:rsidRPr="000F1424" w:rsidRDefault="000F1424" w:rsidP="000F1424">
      <w:pPr>
        <w:widowControl/>
        <w:autoSpaceDE/>
        <w:autoSpaceDN/>
        <w:spacing w:after="200" w:line="276" w:lineRule="auto"/>
        <w:rPr>
          <w:rFonts w:eastAsia="Calibri"/>
          <w:lang w:eastAsia="en-US" w:bidi="ar-SA"/>
        </w:rPr>
      </w:pPr>
    </w:p>
    <w:p w:rsidR="000F1424" w:rsidRPr="000F1424" w:rsidRDefault="000F1424" w:rsidP="000F1424">
      <w:pPr>
        <w:widowControl/>
        <w:autoSpaceDE/>
        <w:autoSpaceDN/>
        <w:spacing w:after="200" w:line="276" w:lineRule="auto"/>
        <w:rPr>
          <w:rFonts w:eastAsia="Calibri"/>
          <w:lang w:eastAsia="en-US" w:bidi="ar-SA"/>
        </w:rPr>
      </w:pPr>
    </w:p>
    <w:p w:rsidR="000F1424" w:rsidRPr="000F1424" w:rsidRDefault="000F1424" w:rsidP="000F1424">
      <w:pPr>
        <w:widowControl/>
        <w:tabs>
          <w:tab w:val="left" w:pos="3536"/>
        </w:tabs>
        <w:autoSpaceDE/>
        <w:autoSpaceDN/>
        <w:spacing w:after="200" w:line="276" w:lineRule="auto"/>
        <w:jc w:val="center"/>
        <w:rPr>
          <w:rFonts w:eastAsia="Calibri"/>
          <w:sz w:val="32"/>
          <w:szCs w:val="32"/>
          <w:lang w:eastAsia="en-US" w:bidi="ar-SA"/>
        </w:rPr>
      </w:pPr>
      <w:r w:rsidRPr="000F1424">
        <w:rPr>
          <w:rFonts w:eastAsia="Calibri"/>
          <w:sz w:val="32"/>
          <w:szCs w:val="32"/>
          <w:lang w:eastAsia="en-US" w:bidi="ar-SA"/>
        </w:rPr>
        <w:t xml:space="preserve">Рабочая программа </w:t>
      </w:r>
      <w:r w:rsidR="00D06C1B">
        <w:rPr>
          <w:rFonts w:eastAsia="Calibri"/>
          <w:sz w:val="32"/>
          <w:szCs w:val="32"/>
          <w:lang w:eastAsia="en-US" w:bidi="ar-SA"/>
        </w:rPr>
        <w:t xml:space="preserve">дополнительного образования </w:t>
      </w:r>
      <w:r>
        <w:rPr>
          <w:rFonts w:eastAsia="Calibri"/>
          <w:sz w:val="32"/>
          <w:szCs w:val="32"/>
          <w:lang w:eastAsia="en-US" w:bidi="ar-SA"/>
        </w:rPr>
        <w:t xml:space="preserve"> по химии</w:t>
      </w:r>
    </w:p>
    <w:p w:rsidR="000F1424" w:rsidRDefault="000F1424" w:rsidP="000F1424">
      <w:pPr>
        <w:widowControl/>
        <w:tabs>
          <w:tab w:val="left" w:pos="3536"/>
        </w:tabs>
        <w:autoSpaceDE/>
        <w:autoSpaceDN/>
        <w:spacing w:after="200" w:line="276" w:lineRule="auto"/>
        <w:jc w:val="center"/>
        <w:rPr>
          <w:rFonts w:eastAsia="Calibri"/>
          <w:b/>
          <w:i/>
          <w:sz w:val="40"/>
          <w:szCs w:val="40"/>
          <w:lang w:eastAsia="en-US" w:bidi="ar-SA"/>
        </w:rPr>
      </w:pPr>
      <w:r>
        <w:rPr>
          <w:rFonts w:eastAsia="Calibri"/>
          <w:b/>
          <w:i/>
          <w:sz w:val="40"/>
          <w:szCs w:val="40"/>
          <w:lang w:eastAsia="en-US" w:bidi="ar-SA"/>
        </w:rPr>
        <w:t xml:space="preserve"> «ЮНЫЙ ХИМИК</w:t>
      </w:r>
      <w:r w:rsidRPr="000F1424">
        <w:rPr>
          <w:rFonts w:eastAsia="Calibri"/>
          <w:b/>
          <w:i/>
          <w:sz w:val="40"/>
          <w:szCs w:val="40"/>
          <w:lang w:eastAsia="en-US" w:bidi="ar-SA"/>
        </w:rPr>
        <w:t>»</w:t>
      </w:r>
    </w:p>
    <w:p w:rsidR="00BF582E" w:rsidRPr="000F1424" w:rsidRDefault="00BF582E" w:rsidP="000F1424">
      <w:pPr>
        <w:widowControl/>
        <w:tabs>
          <w:tab w:val="left" w:pos="3536"/>
        </w:tabs>
        <w:autoSpaceDE/>
        <w:autoSpaceDN/>
        <w:spacing w:after="200" w:line="276" w:lineRule="auto"/>
        <w:jc w:val="center"/>
        <w:rPr>
          <w:rFonts w:eastAsia="Calibri"/>
          <w:lang w:eastAsia="en-US" w:bidi="ar-SA"/>
        </w:rPr>
      </w:pPr>
      <w:r>
        <w:rPr>
          <w:rFonts w:eastAsia="Calibri"/>
          <w:b/>
          <w:i/>
          <w:sz w:val="40"/>
          <w:szCs w:val="40"/>
          <w:lang w:eastAsia="en-US" w:bidi="ar-SA"/>
        </w:rPr>
        <w:t>Для 8-9 классов</w:t>
      </w:r>
      <w:bookmarkStart w:id="0" w:name="_GoBack"/>
      <w:bookmarkEnd w:id="0"/>
    </w:p>
    <w:p w:rsidR="000F1424" w:rsidRPr="000F1424" w:rsidRDefault="000F1424" w:rsidP="000F1424">
      <w:pPr>
        <w:widowControl/>
        <w:tabs>
          <w:tab w:val="left" w:pos="7020"/>
        </w:tabs>
        <w:autoSpaceDE/>
        <w:autoSpaceDN/>
        <w:spacing w:after="200" w:line="276" w:lineRule="auto"/>
        <w:rPr>
          <w:rFonts w:eastAsia="Calibri"/>
          <w:lang w:eastAsia="en-US" w:bidi="ar-SA"/>
        </w:rPr>
      </w:pPr>
      <w:r w:rsidRPr="000F1424">
        <w:rPr>
          <w:rFonts w:eastAsia="Calibri"/>
          <w:lang w:eastAsia="en-US" w:bidi="ar-SA"/>
        </w:rPr>
        <w:tab/>
      </w:r>
    </w:p>
    <w:p w:rsidR="000F1424" w:rsidRPr="000F1424" w:rsidRDefault="000F1424" w:rsidP="000F1424">
      <w:pPr>
        <w:widowControl/>
        <w:tabs>
          <w:tab w:val="left" w:pos="7020"/>
        </w:tabs>
        <w:autoSpaceDE/>
        <w:autoSpaceDN/>
        <w:spacing w:line="276" w:lineRule="auto"/>
        <w:jc w:val="center"/>
        <w:rPr>
          <w:rFonts w:eastAsia="Calibri"/>
          <w:lang w:eastAsia="en-US" w:bidi="ar-SA"/>
        </w:rPr>
      </w:pPr>
      <w:r w:rsidRPr="000F1424">
        <w:rPr>
          <w:rFonts w:eastAsia="Calibri"/>
          <w:sz w:val="24"/>
          <w:szCs w:val="24"/>
          <w:lang w:eastAsia="en-US" w:bidi="ar-SA"/>
        </w:rPr>
        <w:t xml:space="preserve"> </w:t>
      </w:r>
    </w:p>
    <w:p w:rsidR="000F1424" w:rsidRPr="000F1424" w:rsidRDefault="000F1424" w:rsidP="000F1424">
      <w:pPr>
        <w:widowControl/>
        <w:tabs>
          <w:tab w:val="left" w:pos="7020"/>
        </w:tabs>
        <w:autoSpaceDE/>
        <w:autoSpaceDN/>
        <w:spacing w:after="200" w:line="276" w:lineRule="auto"/>
        <w:jc w:val="center"/>
        <w:rPr>
          <w:rFonts w:eastAsia="Calibri"/>
          <w:lang w:eastAsia="en-US" w:bidi="ar-SA"/>
        </w:rPr>
      </w:pPr>
    </w:p>
    <w:p w:rsidR="000F1424" w:rsidRPr="000F1424" w:rsidRDefault="000F1424" w:rsidP="000F1424">
      <w:pPr>
        <w:widowControl/>
        <w:tabs>
          <w:tab w:val="left" w:pos="7020"/>
        </w:tabs>
        <w:autoSpaceDE/>
        <w:autoSpaceDN/>
        <w:spacing w:after="200" w:line="276" w:lineRule="auto"/>
        <w:rPr>
          <w:rFonts w:eastAsia="Calibri"/>
          <w:lang w:eastAsia="en-US" w:bidi="ar-SA"/>
        </w:rPr>
      </w:pPr>
    </w:p>
    <w:p w:rsidR="000F1424" w:rsidRPr="000F1424" w:rsidRDefault="000F1424" w:rsidP="000F1424">
      <w:pPr>
        <w:widowControl/>
        <w:tabs>
          <w:tab w:val="left" w:pos="7020"/>
        </w:tabs>
        <w:autoSpaceDE/>
        <w:autoSpaceDN/>
        <w:spacing w:after="200" w:line="276" w:lineRule="auto"/>
        <w:rPr>
          <w:rFonts w:eastAsia="Calibri"/>
          <w:lang w:eastAsia="en-US" w:bidi="ar-SA"/>
        </w:rPr>
      </w:pPr>
    </w:p>
    <w:p w:rsidR="000F1424" w:rsidRPr="000F1424" w:rsidRDefault="000F1424" w:rsidP="000F1424">
      <w:pPr>
        <w:widowControl/>
        <w:tabs>
          <w:tab w:val="left" w:pos="7020"/>
        </w:tabs>
        <w:autoSpaceDE/>
        <w:autoSpaceDN/>
        <w:spacing w:after="200" w:line="276" w:lineRule="auto"/>
        <w:rPr>
          <w:rFonts w:eastAsia="Calibri"/>
          <w:lang w:eastAsia="en-US" w:bidi="ar-SA"/>
        </w:rPr>
      </w:pPr>
    </w:p>
    <w:p w:rsidR="000F1424" w:rsidRPr="000F1424" w:rsidRDefault="000F1424" w:rsidP="000F1424">
      <w:pPr>
        <w:widowControl/>
        <w:tabs>
          <w:tab w:val="left" w:pos="7020"/>
        </w:tabs>
        <w:autoSpaceDE/>
        <w:autoSpaceDN/>
        <w:spacing w:line="276" w:lineRule="auto"/>
        <w:jc w:val="right"/>
        <w:rPr>
          <w:rFonts w:eastAsia="Calibri"/>
          <w:b/>
          <w:sz w:val="24"/>
          <w:szCs w:val="24"/>
          <w:lang w:eastAsia="en-US" w:bidi="ar-SA"/>
        </w:rPr>
      </w:pPr>
      <w:r w:rsidRPr="000F1424">
        <w:rPr>
          <w:rFonts w:eastAsia="Calibri"/>
          <w:b/>
          <w:sz w:val="24"/>
          <w:szCs w:val="24"/>
          <w:lang w:eastAsia="en-US" w:bidi="ar-SA"/>
        </w:rPr>
        <w:t xml:space="preserve">                                                                                                      Составитель: </w:t>
      </w:r>
    </w:p>
    <w:p w:rsidR="000F1424" w:rsidRPr="000F1424" w:rsidRDefault="000F1424" w:rsidP="000F1424">
      <w:pPr>
        <w:widowControl/>
        <w:tabs>
          <w:tab w:val="left" w:pos="7020"/>
        </w:tabs>
        <w:autoSpaceDE/>
        <w:autoSpaceDN/>
        <w:spacing w:line="276" w:lineRule="auto"/>
        <w:jc w:val="right"/>
        <w:rPr>
          <w:rFonts w:eastAsia="Calibri"/>
          <w:sz w:val="24"/>
          <w:szCs w:val="24"/>
          <w:lang w:eastAsia="en-US" w:bidi="ar-SA"/>
        </w:rPr>
      </w:pPr>
      <w:r w:rsidRPr="000F1424">
        <w:rPr>
          <w:rFonts w:eastAsia="Calibri"/>
          <w:sz w:val="24"/>
          <w:szCs w:val="24"/>
          <w:lang w:eastAsia="en-US" w:bidi="ar-SA"/>
        </w:rPr>
        <w:t xml:space="preserve">                                                                                                       учитель </w:t>
      </w:r>
      <w:r>
        <w:rPr>
          <w:rFonts w:eastAsia="Calibri"/>
          <w:sz w:val="24"/>
          <w:szCs w:val="24"/>
          <w:lang w:eastAsia="en-US" w:bidi="ar-SA"/>
        </w:rPr>
        <w:t xml:space="preserve"> химии 1 категории</w:t>
      </w:r>
    </w:p>
    <w:p w:rsidR="000F1424" w:rsidRPr="000F1424" w:rsidRDefault="000F1424" w:rsidP="000F1424">
      <w:pPr>
        <w:widowControl/>
        <w:tabs>
          <w:tab w:val="left" w:pos="7020"/>
        </w:tabs>
        <w:autoSpaceDE/>
        <w:autoSpaceDN/>
        <w:spacing w:line="276" w:lineRule="auto"/>
        <w:jc w:val="right"/>
        <w:rPr>
          <w:rFonts w:eastAsia="Calibri"/>
          <w:sz w:val="24"/>
          <w:szCs w:val="24"/>
          <w:lang w:eastAsia="en-US" w:bidi="ar-SA"/>
        </w:rPr>
      </w:pPr>
      <w:r w:rsidRPr="000F1424">
        <w:rPr>
          <w:rFonts w:eastAsia="Calibri"/>
          <w:sz w:val="24"/>
          <w:szCs w:val="24"/>
          <w:lang w:eastAsia="en-US" w:bidi="ar-SA"/>
        </w:rPr>
        <w:t xml:space="preserve">Рахимова </w:t>
      </w:r>
    </w:p>
    <w:p w:rsidR="000F1424" w:rsidRPr="000F1424" w:rsidRDefault="000F1424" w:rsidP="000F1424">
      <w:pPr>
        <w:widowControl/>
        <w:tabs>
          <w:tab w:val="left" w:pos="7020"/>
        </w:tabs>
        <w:autoSpaceDE/>
        <w:autoSpaceDN/>
        <w:spacing w:line="276" w:lineRule="auto"/>
        <w:jc w:val="right"/>
        <w:rPr>
          <w:rFonts w:eastAsia="Calibri"/>
          <w:sz w:val="24"/>
          <w:szCs w:val="24"/>
          <w:lang w:eastAsia="en-US" w:bidi="ar-SA"/>
        </w:rPr>
      </w:pPr>
      <w:r w:rsidRPr="000F1424">
        <w:rPr>
          <w:rFonts w:eastAsia="Calibri"/>
          <w:sz w:val="24"/>
          <w:szCs w:val="24"/>
          <w:lang w:eastAsia="en-US" w:bidi="ar-SA"/>
        </w:rPr>
        <w:t>Рамиля Сагадатовна</w:t>
      </w:r>
    </w:p>
    <w:p w:rsidR="000F1424" w:rsidRPr="000F1424" w:rsidRDefault="000F1424" w:rsidP="000F1424">
      <w:pPr>
        <w:widowControl/>
        <w:tabs>
          <w:tab w:val="left" w:pos="7020"/>
        </w:tabs>
        <w:autoSpaceDE/>
        <w:autoSpaceDN/>
        <w:spacing w:line="276" w:lineRule="auto"/>
        <w:jc w:val="right"/>
        <w:rPr>
          <w:rFonts w:eastAsia="Calibri"/>
          <w:sz w:val="24"/>
          <w:szCs w:val="24"/>
          <w:lang w:eastAsia="en-US" w:bidi="ar-SA"/>
        </w:rPr>
      </w:pPr>
    </w:p>
    <w:p w:rsidR="000F1424" w:rsidRPr="000F1424" w:rsidRDefault="000F1424" w:rsidP="000F1424">
      <w:pPr>
        <w:widowControl/>
        <w:tabs>
          <w:tab w:val="left" w:pos="7020"/>
        </w:tabs>
        <w:autoSpaceDE/>
        <w:autoSpaceDN/>
        <w:spacing w:line="276" w:lineRule="auto"/>
        <w:jc w:val="right"/>
        <w:rPr>
          <w:rFonts w:eastAsia="Calibri"/>
          <w:sz w:val="24"/>
          <w:szCs w:val="24"/>
          <w:lang w:eastAsia="en-US" w:bidi="ar-SA"/>
        </w:rPr>
      </w:pPr>
    </w:p>
    <w:p w:rsidR="000F1424" w:rsidRPr="000F1424" w:rsidRDefault="000F1424" w:rsidP="000F1424">
      <w:pPr>
        <w:widowControl/>
        <w:tabs>
          <w:tab w:val="left" w:pos="7020"/>
        </w:tabs>
        <w:autoSpaceDE/>
        <w:autoSpaceDN/>
        <w:spacing w:line="276" w:lineRule="auto"/>
        <w:jc w:val="right"/>
        <w:rPr>
          <w:rFonts w:eastAsia="Calibri"/>
          <w:sz w:val="24"/>
          <w:szCs w:val="24"/>
          <w:lang w:eastAsia="en-US" w:bidi="ar-SA"/>
        </w:rPr>
      </w:pPr>
    </w:p>
    <w:p w:rsidR="000F1424" w:rsidRPr="000F1424" w:rsidRDefault="000F1424" w:rsidP="000F1424">
      <w:pPr>
        <w:widowControl/>
        <w:tabs>
          <w:tab w:val="left" w:pos="7020"/>
        </w:tabs>
        <w:autoSpaceDE/>
        <w:autoSpaceDN/>
        <w:spacing w:line="276" w:lineRule="auto"/>
        <w:jc w:val="right"/>
        <w:rPr>
          <w:rFonts w:eastAsia="Calibri"/>
          <w:sz w:val="24"/>
          <w:szCs w:val="24"/>
          <w:lang w:eastAsia="en-US" w:bidi="ar-SA"/>
        </w:rPr>
      </w:pPr>
    </w:p>
    <w:p w:rsidR="000F1424" w:rsidRPr="000F1424" w:rsidRDefault="000F1424" w:rsidP="000F1424">
      <w:pPr>
        <w:widowControl/>
        <w:tabs>
          <w:tab w:val="left" w:pos="7020"/>
        </w:tabs>
        <w:autoSpaceDE/>
        <w:autoSpaceDN/>
        <w:spacing w:line="276" w:lineRule="auto"/>
        <w:jc w:val="right"/>
        <w:rPr>
          <w:rFonts w:eastAsia="Calibri"/>
          <w:sz w:val="24"/>
          <w:szCs w:val="24"/>
          <w:lang w:eastAsia="en-US" w:bidi="ar-SA"/>
        </w:rPr>
      </w:pPr>
    </w:p>
    <w:p w:rsidR="000F1424" w:rsidRPr="000F1424" w:rsidRDefault="000F1424" w:rsidP="000F1424">
      <w:pPr>
        <w:widowControl/>
        <w:tabs>
          <w:tab w:val="left" w:pos="7020"/>
        </w:tabs>
        <w:autoSpaceDE/>
        <w:autoSpaceDN/>
        <w:spacing w:line="276" w:lineRule="auto"/>
        <w:jc w:val="right"/>
        <w:rPr>
          <w:rFonts w:eastAsia="Calibri"/>
          <w:sz w:val="24"/>
          <w:szCs w:val="24"/>
          <w:lang w:eastAsia="en-US" w:bidi="ar-SA"/>
        </w:rPr>
      </w:pPr>
    </w:p>
    <w:p w:rsidR="000F1424" w:rsidRPr="000F1424" w:rsidRDefault="000F1424" w:rsidP="000F1424">
      <w:pPr>
        <w:widowControl/>
        <w:tabs>
          <w:tab w:val="left" w:pos="7020"/>
        </w:tabs>
        <w:autoSpaceDE/>
        <w:autoSpaceDN/>
        <w:spacing w:line="276" w:lineRule="auto"/>
        <w:jc w:val="right"/>
        <w:rPr>
          <w:rFonts w:eastAsia="Calibri"/>
          <w:lang w:eastAsia="en-US" w:bidi="ar-SA"/>
        </w:rPr>
      </w:pPr>
    </w:p>
    <w:p w:rsidR="000F1424" w:rsidRDefault="00D06C1B" w:rsidP="000F1424">
      <w:pPr>
        <w:widowControl/>
        <w:tabs>
          <w:tab w:val="left" w:pos="7020"/>
        </w:tabs>
        <w:autoSpaceDE/>
        <w:autoSpaceDN/>
        <w:spacing w:after="200" w:line="276" w:lineRule="auto"/>
        <w:jc w:val="center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 </w:t>
      </w:r>
    </w:p>
    <w:p w:rsidR="000F1424" w:rsidRPr="000F1424" w:rsidRDefault="000F1424" w:rsidP="000F1424">
      <w:pPr>
        <w:widowControl/>
        <w:tabs>
          <w:tab w:val="left" w:pos="7020"/>
        </w:tabs>
        <w:autoSpaceDE/>
        <w:autoSpaceDN/>
        <w:spacing w:after="200" w:line="276" w:lineRule="auto"/>
        <w:jc w:val="center"/>
        <w:rPr>
          <w:rFonts w:eastAsia="Calibri"/>
          <w:sz w:val="24"/>
          <w:szCs w:val="24"/>
          <w:lang w:eastAsia="en-US" w:bidi="ar-SA"/>
        </w:rPr>
      </w:pPr>
    </w:p>
    <w:p w:rsidR="00647239" w:rsidRDefault="00647239">
      <w:pPr>
        <w:pStyle w:val="a3"/>
        <w:ind w:left="0"/>
        <w:rPr>
          <w:sz w:val="20"/>
        </w:rPr>
      </w:pPr>
    </w:p>
    <w:p w:rsidR="00647239" w:rsidRDefault="00551355">
      <w:pPr>
        <w:spacing w:before="265" w:line="322" w:lineRule="exact"/>
        <w:ind w:left="3079"/>
        <w:rPr>
          <w:sz w:val="28"/>
        </w:rPr>
      </w:pPr>
      <w:r>
        <w:rPr>
          <w:color w:val="333333"/>
          <w:sz w:val="28"/>
        </w:rPr>
        <w:t>Программа кружка по предмету «</w:t>
      </w:r>
      <w:r>
        <w:rPr>
          <w:color w:val="333333"/>
          <w:sz w:val="28"/>
          <w:u w:val="single" w:color="333333"/>
        </w:rPr>
        <w:t>химия</w:t>
      </w:r>
      <w:r>
        <w:rPr>
          <w:color w:val="333333"/>
          <w:sz w:val="28"/>
        </w:rPr>
        <w:t>»,</w:t>
      </w:r>
    </w:p>
    <w:p w:rsidR="00647239" w:rsidRDefault="000F1424">
      <w:pPr>
        <w:ind w:left="2549"/>
        <w:rPr>
          <w:sz w:val="28"/>
        </w:rPr>
      </w:pPr>
      <w:r>
        <w:rPr>
          <w:color w:val="333333"/>
          <w:sz w:val="28"/>
        </w:rPr>
        <w:t xml:space="preserve">9 класс «Юный химик» на </w:t>
      </w:r>
      <w:r w:rsidR="00D06C1B">
        <w:rPr>
          <w:color w:val="333333"/>
          <w:sz w:val="28"/>
        </w:rPr>
        <w:t xml:space="preserve"> ____________</w:t>
      </w:r>
      <w:r w:rsidR="00551355">
        <w:rPr>
          <w:color w:val="333333"/>
          <w:sz w:val="28"/>
        </w:rPr>
        <w:t xml:space="preserve"> учебный год</w:t>
      </w:r>
    </w:p>
    <w:p w:rsidR="00647239" w:rsidRDefault="00647239">
      <w:pPr>
        <w:pStyle w:val="a3"/>
        <w:ind w:left="0"/>
        <w:rPr>
          <w:sz w:val="30"/>
        </w:rPr>
      </w:pPr>
    </w:p>
    <w:p w:rsidR="00647239" w:rsidRDefault="00647239">
      <w:pPr>
        <w:pStyle w:val="a3"/>
        <w:spacing w:before="8"/>
        <w:ind w:left="0"/>
        <w:rPr>
          <w:sz w:val="36"/>
        </w:rPr>
      </w:pPr>
    </w:p>
    <w:p w:rsidR="00647239" w:rsidRDefault="00551355">
      <w:pPr>
        <w:pStyle w:val="11"/>
        <w:ind w:left="3562"/>
      </w:pPr>
      <w:r>
        <w:rPr>
          <w:color w:val="333333"/>
        </w:rPr>
        <w:t>Пояснительная записка</w:t>
      </w:r>
    </w:p>
    <w:p w:rsidR="00647239" w:rsidRDefault="00647239">
      <w:pPr>
        <w:pStyle w:val="a3"/>
        <w:spacing w:before="8"/>
        <w:ind w:left="0"/>
        <w:rPr>
          <w:b/>
          <w:sz w:val="27"/>
        </w:rPr>
      </w:pPr>
    </w:p>
    <w:p w:rsidR="00647239" w:rsidRDefault="00551355">
      <w:pPr>
        <w:pStyle w:val="a3"/>
        <w:spacing w:before="1" w:line="273" w:lineRule="auto"/>
        <w:ind w:left="192" w:right="195"/>
        <w:jc w:val="both"/>
      </w:pPr>
      <w:r>
        <w:rPr>
          <w:color w:val="0D2B58"/>
        </w:rPr>
        <w:t xml:space="preserve">Программа кружка по химии “ЮНЫЙ ХИМИК ” предназначена для учащихся </w:t>
      </w:r>
      <w:r w:rsidR="00EB73B3">
        <w:rPr>
          <w:color w:val="0D2B58"/>
        </w:rPr>
        <w:t>8-</w:t>
      </w:r>
      <w:r>
        <w:rPr>
          <w:color w:val="0D2B58"/>
        </w:rPr>
        <w:t>9-х классов.</w:t>
      </w:r>
    </w:p>
    <w:p w:rsidR="00647239" w:rsidRDefault="00647239">
      <w:pPr>
        <w:pStyle w:val="a3"/>
        <w:spacing w:before="9"/>
        <w:ind w:left="0"/>
      </w:pPr>
    </w:p>
    <w:p w:rsidR="00647239" w:rsidRDefault="00551355">
      <w:pPr>
        <w:pStyle w:val="a3"/>
        <w:spacing w:line="276" w:lineRule="auto"/>
        <w:ind w:left="192" w:right="197"/>
        <w:jc w:val="both"/>
      </w:pPr>
      <w:r>
        <w:rPr>
          <w:color w:val="0D2B58"/>
        </w:rPr>
        <w:t>Содержание программы знакомит учеников с характеристикой веществ, окружающих нас в быту. Эти вещества, несмотря на свою тривиальность, имеют интересную историю и необычные свойства. Данный курс не только существенно расширяет кругозор учащихся, но и представляет возможность интеграции в мировую культуру, раскрывает материальные основы окружающего мира, дает химическую картину природы.</w:t>
      </w:r>
    </w:p>
    <w:p w:rsidR="00647239" w:rsidRDefault="00647239">
      <w:pPr>
        <w:pStyle w:val="a3"/>
        <w:spacing w:before="5"/>
        <w:ind w:left="0"/>
      </w:pPr>
    </w:p>
    <w:p w:rsidR="00647239" w:rsidRDefault="00551355">
      <w:pPr>
        <w:pStyle w:val="a3"/>
        <w:spacing w:line="273" w:lineRule="auto"/>
        <w:ind w:left="192" w:right="203"/>
        <w:jc w:val="both"/>
      </w:pPr>
      <w:r>
        <w:rPr>
          <w:color w:val="0D2B58"/>
        </w:rPr>
        <w:t>В программу включены прогрессивные научные знания и ценный опыт практической деятельности человека. Богатый историко-искусствоведческий материал способствует повышению интереса к химии и развитию внутренней мотивации к обучению.</w:t>
      </w:r>
    </w:p>
    <w:p w:rsidR="00647239" w:rsidRDefault="00647239">
      <w:pPr>
        <w:pStyle w:val="a3"/>
        <w:spacing w:before="8"/>
        <w:ind w:left="0"/>
      </w:pPr>
    </w:p>
    <w:p w:rsidR="00647239" w:rsidRDefault="00551355">
      <w:pPr>
        <w:pStyle w:val="a3"/>
        <w:spacing w:before="1"/>
        <w:ind w:left="192"/>
      </w:pPr>
      <w:r>
        <w:rPr>
          <w:color w:val="0D2B58"/>
        </w:rPr>
        <w:t>Содержание занятий подбиралось следующим образом:</w:t>
      </w:r>
    </w:p>
    <w:p w:rsidR="00647239" w:rsidRDefault="00647239">
      <w:pPr>
        <w:pStyle w:val="a3"/>
        <w:ind w:left="0"/>
        <w:rPr>
          <w:sz w:val="28"/>
        </w:rPr>
      </w:pPr>
    </w:p>
    <w:p w:rsidR="00647239" w:rsidRDefault="00551355">
      <w:pPr>
        <w:pStyle w:val="a4"/>
        <w:numPr>
          <w:ilvl w:val="0"/>
          <w:numId w:val="3"/>
        </w:numPr>
        <w:tabs>
          <w:tab w:val="left" w:pos="913"/>
        </w:tabs>
        <w:ind w:right="201" w:hanging="360"/>
        <w:jc w:val="both"/>
        <w:rPr>
          <w:sz w:val="24"/>
        </w:rPr>
      </w:pPr>
      <w:r>
        <w:rPr>
          <w:color w:val="0D2B58"/>
          <w:sz w:val="24"/>
        </w:rPr>
        <w:t>интеграция учебного содержания (использование не только химического содержания, но и введение в него элементов биологии, физики, литературы, истории и</w:t>
      </w:r>
      <w:r>
        <w:rPr>
          <w:color w:val="0D2B58"/>
          <w:spacing w:val="-3"/>
          <w:sz w:val="24"/>
        </w:rPr>
        <w:t xml:space="preserve"> </w:t>
      </w:r>
      <w:r>
        <w:rPr>
          <w:color w:val="0D2B58"/>
          <w:sz w:val="24"/>
        </w:rPr>
        <w:t>т.д.);</w:t>
      </w:r>
    </w:p>
    <w:p w:rsidR="00647239" w:rsidRDefault="00551355">
      <w:pPr>
        <w:pStyle w:val="a4"/>
        <w:numPr>
          <w:ilvl w:val="0"/>
          <w:numId w:val="3"/>
        </w:numPr>
        <w:tabs>
          <w:tab w:val="left" w:pos="912"/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частая смена видов деятельности (за 1 час от 3 до 5</w:t>
      </w:r>
      <w:r>
        <w:rPr>
          <w:color w:val="0D2B58"/>
          <w:spacing w:val="-4"/>
          <w:sz w:val="24"/>
        </w:rPr>
        <w:t xml:space="preserve"> </w:t>
      </w:r>
      <w:r>
        <w:rPr>
          <w:color w:val="0D2B58"/>
          <w:sz w:val="24"/>
        </w:rPr>
        <w:t>раз);</w:t>
      </w:r>
    </w:p>
    <w:p w:rsidR="00647239" w:rsidRDefault="00551355">
      <w:pPr>
        <w:pStyle w:val="a4"/>
        <w:numPr>
          <w:ilvl w:val="0"/>
          <w:numId w:val="3"/>
        </w:numPr>
        <w:tabs>
          <w:tab w:val="left" w:pos="912"/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использование самых разнообразных организационных</w:t>
      </w:r>
      <w:r>
        <w:rPr>
          <w:color w:val="0D2B58"/>
          <w:spacing w:val="1"/>
          <w:sz w:val="24"/>
        </w:rPr>
        <w:t xml:space="preserve"> </w:t>
      </w:r>
      <w:r>
        <w:rPr>
          <w:color w:val="0D2B58"/>
          <w:sz w:val="24"/>
        </w:rPr>
        <w:t>форм;</w:t>
      </w:r>
    </w:p>
    <w:p w:rsidR="00647239" w:rsidRDefault="00551355">
      <w:pPr>
        <w:pStyle w:val="a4"/>
        <w:numPr>
          <w:ilvl w:val="0"/>
          <w:numId w:val="3"/>
        </w:numPr>
        <w:tabs>
          <w:tab w:val="left" w:pos="912"/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акцент на практические виды</w:t>
      </w:r>
      <w:r>
        <w:rPr>
          <w:color w:val="0D2B58"/>
          <w:spacing w:val="-6"/>
          <w:sz w:val="24"/>
        </w:rPr>
        <w:t xml:space="preserve"> </w:t>
      </w:r>
      <w:r>
        <w:rPr>
          <w:color w:val="0D2B58"/>
          <w:sz w:val="24"/>
        </w:rPr>
        <w:t>деятельности;</w:t>
      </w:r>
    </w:p>
    <w:p w:rsidR="00647239" w:rsidRDefault="00551355">
      <w:pPr>
        <w:pStyle w:val="a4"/>
        <w:numPr>
          <w:ilvl w:val="0"/>
          <w:numId w:val="3"/>
        </w:numPr>
        <w:tabs>
          <w:tab w:val="left" w:pos="912"/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отказ от обязательных домашних</w:t>
      </w:r>
      <w:r>
        <w:rPr>
          <w:color w:val="0D2B58"/>
          <w:spacing w:val="-3"/>
          <w:sz w:val="24"/>
        </w:rPr>
        <w:t xml:space="preserve"> </w:t>
      </w:r>
      <w:r>
        <w:rPr>
          <w:color w:val="0D2B58"/>
          <w:sz w:val="24"/>
        </w:rPr>
        <w:t>заданий;</w:t>
      </w:r>
    </w:p>
    <w:p w:rsidR="00647239" w:rsidRDefault="00551355">
      <w:pPr>
        <w:pStyle w:val="a4"/>
        <w:numPr>
          <w:ilvl w:val="0"/>
          <w:numId w:val="3"/>
        </w:numPr>
        <w:tabs>
          <w:tab w:val="left" w:pos="913"/>
        </w:tabs>
        <w:ind w:right="197" w:hanging="360"/>
        <w:jc w:val="both"/>
        <w:rPr>
          <w:sz w:val="24"/>
        </w:rPr>
      </w:pPr>
      <w:r>
        <w:rPr>
          <w:color w:val="0D2B58"/>
          <w:sz w:val="24"/>
        </w:rPr>
        <w:t>обеспечение успеха и психологического комфорта каждому члену кружка путем развития его личностных качеств посредством эффективной и интересной для него деятельности.</w:t>
      </w:r>
    </w:p>
    <w:p w:rsidR="00647239" w:rsidRDefault="00647239">
      <w:pPr>
        <w:pStyle w:val="a3"/>
        <w:spacing w:before="7"/>
        <w:ind w:left="0"/>
      </w:pPr>
    </w:p>
    <w:p w:rsidR="00647239" w:rsidRDefault="00551355">
      <w:pPr>
        <w:pStyle w:val="a3"/>
        <w:spacing w:line="273" w:lineRule="auto"/>
        <w:ind w:left="192" w:right="203"/>
        <w:jc w:val="both"/>
      </w:pPr>
      <w:r>
        <w:rPr>
          <w:color w:val="0D2B58"/>
        </w:rPr>
        <w:t>Зан</w:t>
      </w:r>
      <w:r w:rsidR="00EB73B3">
        <w:rPr>
          <w:color w:val="0D2B58"/>
        </w:rPr>
        <w:t>ятия рассчитаны для проведения 1</w:t>
      </w:r>
      <w:r>
        <w:rPr>
          <w:color w:val="0D2B58"/>
        </w:rPr>
        <w:t xml:space="preserve"> раза в неделю по 1</w:t>
      </w:r>
      <w:r w:rsidR="00EB73B3">
        <w:rPr>
          <w:color w:val="0D2B58"/>
        </w:rPr>
        <w:t>,5 часа, всего 52</w:t>
      </w:r>
      <w:r>
        <w:rPr>
          <w:color w:val="0D2B58"/>
        </w:rPr>
        <w:t xml:space="preserve"> занятий за учебный год.</w:t>
      </w:r>
    </w:p>
    <w:p w:rsidR="00647239" w:rsidRDefault="00647239">
      <w:pPr>
        <w:pStyle w:val="a3"/>
        <w:spacing w:before="10"/>
        <w:ind w:left="0"/>
      </w:pPr>
    </w:p>
    <w:p w:rsidR="00647239" w:rsidRDefault="00551355">
      <w:pPr>
        <w:pStyle w:val="a3"/>
        <w:spacing w:line="276" w:lineRule="auto"/>
        <w:ind w:left="192" w:right="197"/>
        <w:jc w:val="both"/>
      </w:pPr>
      <w:r>
        <w:rPr>
          <w:color w:val="0D2B58"/>
        </w:rPr>
        <w:t>Лабораторные и практические занятия способствуют формированию специальных умений и навыков работы с веществами и оборудованием. Сообщения учащихся, тематика которых приводится в программе, позволяют сформировать у них умения самостоятельно приобретать и применять знания, а также развивают их творческие способности.</w:t>
      </w:r>
    </w:p>
    <w:p w:rsidR="00647239" w:rsidRDefault="00647239">
      <w:pPr>
        <w:pStyle w:val="a3"/>
        <w:spacing w:before="2"/>
        <w:ind w:left="0"/>
      </w:pPr>
    </w:p>
    <w:p w:rsidR="00647239" w:rsidRDefault="00551355">
      <w:pPr>
        <w:pStyle w:val="a3"/>
        <w:spacing w:before="1" w:line="276" w:lineRule="auto"/>
        <w:ind w:left="192" w:right="209"/>
        <w:jc w:val="both"/>
      </w:pPr>
      <w:r>
        <w:rPr>
          <w:color w:val="0D2B58"/>
        </w:rPr>
        <w:t>Изучив программу данного кружка, школьники будут знать о составе и свойствах химических веществ и предметов, окружающих их в повседневной жизни.</w:t>
      </w:r>
    </w:p>
    <w:p w:rsidR="00647239" w:rsidRDefault="00647239">
      <w:pPr>
        <w:spacing w:line="276" w:lineRule="auto"/>
        <w:jc w:val="both"/>
        <w:sectPr w:rsidR="00647239">
          <w:type w:val="continuous"/>
          <w:pgSz w:w="11910" w:h="16840"/>
          <w:pgMar w:top="1580" w:right="1500" w:bottom="280" w:left="660" w:header="708" w:footer="708" w:gutter="0"/>
          <w:cols w:space="720"/>
        </w:sectPr>
      </w:pPr>
    </w:p>
    <w:p w:rsidR="00647239" w:rsidRDefault="00551355">
      <w:pPr>
        <w:pStyle w:val="11"/>
        <w:spacing w:before="86"/>
        <w:ind w:left="900"/>
      </w:pPr>
      <w:r>
        <w:rPr>
          <w:color w:val="333333"/>
        </w:rPr>
        <w:lastRenderedPageBreak/>
        <w:t>Содержание программы</w:t>
      </w:r>
    </w:p>
    <w:p w:rsidR="00647239" w:rsidRDefault="00551355">
      <w:pPr>
        <w:pStyle w:val="a3"/>
        <w:spacing w:before="194"/>
        <w:ind w:left="192" w:right="195" w:firstLine="420"/>
        <w:jc w:val="both"/>
      </w:pPr>
      <w:r>
        <w:rPr>
          <w:b/>
          <w:color w:val="333333"/>
        </w:rPr>
        <w:t>Вводное занятие (1</w:t>
      </w:r>
      <w:r w:rsidR="00814FAD">
        <w:rPr>
          <w:b/>
          <w:color w:val="333333"/>
        </w:rPr>
        <w:t>,5</w:t>
      </w:r>
      <w:r>
        <w:rPr>
          <w:b/>
          <w:color w:val="333333"/>
        </w:rPr>
        <w:t xml:space="preserve"> ч.) </w:t>
      </w:r>
      <w:r>
        <w:rPr>
          <w:color w:val="333333"/>
        </w:rPr>
        <w:t>Цели и назначение кружка, знакомство с оборудованием рабочего места. Значимость химических знаний в повседневной жизни человека, представление об основном методе науки – эксперименте.</w:t>
      </w:r>
    </w:p>
    <w:p w:rsidR="00647239" w:rsidRDefault="00551355">
      <w:pPr>
        <w:spacing w:before="204"/>
        <w:ind w:left="192" w:right="196" w:firstLine="360"/>
        <w:jc w:val="both"/>
        <w:rPr>
          <w:sz w:val="24"/>
        </w:rPr>
      </w:pPr>
      <w:r>
        <w:rPr>
          <w:b/>
          <w:color w:val="333333"/>
          <w:sz w:val="24"/>
        </w:rPr>
        <w:t>Тема 1.Ознакомление с кабинетом химии и изучение правил техники безопасности (1</w:t>
      </w:r>
      <w:r w:rsidR="00814FAD">
        <w:rPr>
          <w:b/>
          <w:color w:val="333333"/>
          <w:sz w:val="24"/>
        </w:rPr>
        <w:t>,5</w:t>
      </w:r>
      <w:r>
        <w:rPr>
          <w:b/>
          <w:color w:val="333333"/>
          <w:sz w:val="24"/>
        </w:rPr>
        <w:t xml:space="preserve"> ч.) </w:t>
      </w:r>
      <w:r>
        <w:rPr>
          <w:color w:val="333333"/>
          <w:sz w:val="24"/>
        </w:rPr>
        <w:t>Основные требования к учащимся (ТБ). Правила безопасной работы в кабинете химии, изучение правил техники безопасности и оказания первой помощи, использование противопожарных средств защиты. Базовые понятия: правила техники безопасности. Базовые умения: оказание первой помощи, использование противопожарных средств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защиты.</w:t>
      </w:r>
    </w:p>
    <w:p w:rsidR="00647239" w:rsidRDefault="00551355">
      <w:pPr>
        <w:pStyle w:val="a3"/>
        <w:spacing w:before="195"/>
        <w:ind w:left="192" w:right="195" w:firstLine="180"/>
        <w:jc w:val="both"/>
      </w:pPr>
      <w:r>
        <w:rPr>
          <w:b/>
          <w:color w:val="333333"/>
        </w:rPr>
        <w:t>Тема 2</w:t>
      </w:r>
      <w:r>
        <w:rPr>
          <w:color w:val="333333"/>
        </w:rPr>
        <w:t xml:space="preserve">. </w:t>
      </w:r>
      <w:r>
        <w:rPr>
          <w:b/>
          <w:color w:val="333333"/>
        </w:rPr>
        <w:t>Знакомство с лабораторным оборудованием (1</w:t>
      </w:r>
      <w:r w:rsidR="00814FAD">
        <w:rPr>
          <w:b/>
          <w:color w:val="333333"/>
        </w:rPr>
        <w:t>,5</w:t>
      </w:r>
      <w:r>
        <w:rPr>
          <w:b/>
          <w:color w:val="333333"/>
        </w:rPr>
        <w:t xml:space="preserve"> ч.) </w:t>
      </w:r>
      <w:r>
        <w:rPr>
          <w:color w:val="333333"/>
        </w:rPr>
        <w:t>Знакомство с раздаточным оборудованием для практических и лабораторных работ. Базовые понятия: лабораторное оборудование. Базовые умения: навыки работы с химическими реактивами и лабораторным оборудованием, использование по назначению химического лабораторного оборудования.</w:t>
      </w:r>
    </w:p>
    <w:p w:rsidR="00647239" w:rsidRDefault="00551355">
      <w:pPr>
        <w:pStyle w:val="a3"/>
        <w:spacing w:before="202"/>
        <w:ind w:left="192" w:right="195"/>
        <w:jc w:val="both"/>
      </w:pPr>
      <w:r>
        <w:rPr>
          <w:b/>
          <w:color w:val="333333"/>
        </w:rPr>
        <w:t>Тема 3. Приготовление растворов в хи</w:t>
      </w:r>
      <w:r w:rsidR="00EB73B3">
        <w:rPr>
          <w:b/>
          <w:color w:val="333333"/>
        </w:rPr>
        <w:t>мической лаборатории и в быту (1</w:t>
      </w:r>
      <w:r w:rsidR="00814FAD">
        <w:rPr>
          <w:b/>
          <w:color w:val="333333"/>
        </w:rPr>
        <w:t>,5</w:t>
      </w:r>
      <w:r>
        <w:rPr>
          <w:b/>
          <w:color w:val="333333"/>
        </w:rPr>
        <w:t xml:space="preserve"> ч.) </w:t>
      </w:r>
      <w:r>
        <w:rPr>
          <w:color w:val="333333"/>
        </w:rPr>
        <w:t>Вода в масштабе планеты. Физические свойства, парадоксы воды. Строение молекулы. Круговорот воды в природе. Экологическая проблема чистой воды. Ознакомление учащихся с процессом растворения веществ. Насыщенные и пересыщенные растворы. Приготовление растворов и использование их в жизни. Базовые понятия: раствор, насыщенные и  перенасыщенные  растворы.  Базовые  умения:  приготовление  растворов и использование их в жизни. Демонстрации: 1.образцы солей. 2. Просмотр фрагмента фильма ВВС «Тайна живой воды». § Практическая работа №1. Приготовление насыщенных и перенасыщенных растворов. Составление и использование графиков растворимости. § Практическая работа №2. Растворение оконного стекла в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воде.</w:t>
      </w:r>
    </w:p>
    <w:p w:rsidR="00647239" w:rsidRDefault="00551355">
      <w:pPr>
        <w:pStyle w:val="a3"/>
        <w:spacing w:before="200"/>
        <w:ind w:left="192" w:right="194"/>
        <w:jc w:val="both"/>
      </w:pPr>
      <w:r>
        <w:rPr>
          <w:b/>
          <w:color w:val="333333"/>
        </w:rPr>
        <w:t xml:space="preserve">Тема 4. </w:t>
      </w:r>
      <w:r w:rsidR="00EB73B3">
        <w:rPr>
          <w:b/>
          <w:color w:val="333333"/>
        </w:rPr>
        <w:t>Ядовитые соли и работа с ними (1</w:t>
      </w:r>
      <w:r w:rsidR="00814FAD">
        <w:rPr>
          <w:b/>
          <w:color w:val="333333"/>
        </w:rPr>
        <w:t>,5</w:t>
      </w:r>
      <w:r>
        <w:rPr>
          <w:b/>
          <w:color w:val="333333"/>
        </w:rPr>
        <w:t xml:space="preserve"> ч.) </w:t>
      </w:r>
      <w:r>
        <w:rPr>
          <w:color w:val="333333"/>
        </w:rPr>
        <w:t>Ядовитые вещества в жизни человека. Как можно   себе   помочь   при   отравлении   солями   тяжелых    металлов.    Базовые понятия: ядовитые соли (цианид, соли кадмия и т.д.). Базовые умения: первая помощь при отравлениях ядовитыми солями. Демонстрации: образцы солей. § Практическая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работа</w:t>
      </w:r>
    </w:p>
    <w:p w:rsidR="00647239" w:rsidRDefault="00551355">
      <w:pPr>
        <w:pStyle w:val="a3"/>
        <w:spacing w:before="2"/>
        <w:ind w:left="192"/>
      </w:pPr>
      <w:r>
        <w:rPr>
          <w:color w:val="333333"/>
        </w:rPr>
        <w:t>№3. Осаждение тяжелых ионов с помощью химических реактивов.</w:t>
      </w:r>
    </w:p>
    <w:p w:rsidR="00647239" w:rsidRDefault="00551355">
      <w:pPr>
        <w:pStyle w:val="a3"/>
        <w:tabs>
          <w:tab w:val="left" w:pos="4581"/>
          <w:tab w:val="left" w:pos="9013"/>
        </w:tabs>
        <w:spacing w:before="197"/>
        <w:ind w:left="192" w:right="195"/>
        <w:jc w:val="both"/>
      </w:pPr>
      <w:r>
        <w:rPr>
          <w:b/>
          <w:color w:val="333333"/>
        </w:rPr>
        <w:t>Тема5. Химия</w:t>
      </w:r>
      <w:r w:rsidR="00814FAD">
        <w:rPr>
          <w:b/>
          <w:color w:val="333333"/>
        </w:rPr>
        <w:t xml:space="preserve"> и пища (9</w:t>
      </w:r>
      <w:r>
        <w:rPr>
          <w:b/>
          <w:color w:val="333333"/>
        </w:rPr>
        <w:t xml:space="preserve"> ч.) </w:t>
      </w:r>
      <w:r>
        <w:rPr>
          <w:color w:val="333333"/>
        </w:rPr>
        <w:t xml:space="preserve">Поваренная соль. Роль NaCl в обмене веществ, солевой баланс. Очистка NaCl от примесей. «Продуктовая этикетка», пищевые добавки, нитраты в пище человека. Значение возможных загрязнителей пищи. Как правильно соблюдать диету? Влияние на организм белков, жиров, углеводов. Витамины: как грамотно их принимать. </w:t>
      </w:r>
      <w:r>
        <w:rPr>
          <w:color w:val="333333"/>
          <w:spacing w:val="-4"/>
        </w:rPr>
        <w:t xml:space="preserve">«В </w:t>
      </w:r>
      <w:r>
        <w:rPr>
          <w:color w:val="333333"/>
        </w:rPr>
        <w:t>здоровом теле – здоровый дух». Базовые понятия: краситель, консерванты, антиоксиданты, эмульгаторы, ароматизаторы, актифламинги; обмен веществ в организме, диета. Базовые умения: расшифровывать коды веществ, классифицировать их, записать формулы; выявлять продукты с запрещенными в РФ добавками; определять безопасность продуктов (по нитратам); выбрать полезный витаминный комплекс в аптеке; рассчитать суточный рацион питания, познакомить с мерами профилактики загрязнения пищевых продуктов. Демонстрации: образцы солей, употребляемых в пищевой промышленности, разложение карбоната аммония, денатурация белка. § Практическая работа №4. Гашение соды. § Практическая работа №5.Очистка загрязненной поваренной соли. Выращивание кристаллов</w:t>
      </w:r>
      <w:r>
        <w:rPr>
          <w:color w:val="333333"/>
        </w:rPr>
        <w:tab/>
        <w:t>поваренной</w:t>
      </w:r>
      <w:r>
        <w:rPr>
          <w:color w:val="333333"/>
        </w:rPr>
        <w:tab/>
        <w:t xml:space="preserve">соли. </w:t>
      </w:r>
      <w:r w:rsidR="00814FAD">
        <w:rPr>
          <w:b/>
          <w:color w:val="333333"/>
        </w:rPr>
        <w:t>Тема 6.Химия в быту(12</w:t>
      </w:r>
      <w:r>
        <w:rPr>
          <w:b/>
          <w:color w:val="333333"/>
        </w:rPr>
        <w:t xml:space="preserve"> ч.) </w:t>
      </w:r>
      <w:r>
        <w:rPr>
          <w:color w:val="333333"/>
        </w:rPr>
        <w:t>Ознакомление с видами бытовых химикатов. Использование химических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материалов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ремонта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квартир.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Разновидности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моющих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средств.</w:t>
      </w:r>
      <w:r>
        <w:rPr>
          <w:color w:val="333333"/>
          <w:spacing w:val="29"/>
        </w:rPr>
        <w:t xml:space="preserve"> </w:t>
      </w:r>
      <w:r>
        <w:rPr>
          <w:color w:val="333333"/>
        </w:rPr>
        <w:t>Влияние</w:t>
      </w:r>
    </w:p>
    <w:p w:rsidR="00647239" w:rsidRDefault="00647239">
      <w:pPr>
        <w:jc w:val="both"/>
        <w:sectPr w:rsidR="00647239">
          <w:pgSz w:w="11910" w:h="16840"/>
          <w:pgMar w:top="1580" w:right="1500" w:bottom="280" w:left="660" w:header="708" w:footer="708" w:gutter="0"/>
          <w:cols w:space="720"/>
        </w:sectPr>
      </w:pPr>
    </w:p>
    <w:p w:rsidR="00647239" w:rsidRDefault="00551355">
      <w:pPr>
        <w:pStyle w:val="a3"/>
        <w:spacing w:before="66"/>
        <w:ind w:left="192" w:right="193"/>
        <w:jc w:val="both"/>
      </w:pPr>
      <w:r>
        <w:rPr>
          <w:color w:val="333333"/>
        </w:rPr>
        <w:lastRenderedPageBreak/>
        <w:t>вредных факторов на зубную эмаль. Вещества, используемые для окрашивания волос, дезодорантов и косметических средств. Современные лаки. Спички. История изобретения спичек. Бумага. От пергамента и шёлковых книг до наших дней. Стекло. Из истории стеклоделия. Виды декоративной обработки  стекла.  Керамика.  Виды  керамики.  История фарфора. Базовые понятия: детергенты, гидрофильная и гидрофобная части ПАВ, оптические отбеливатели, парфюмерная добавка. Базовые умения: расшифровка международных символов, обозначающих условия по уходу за текстильными изделиями; экспертиза зубной пасты «Бленд-а-мед», чистящего порошка «Комет», чистящего средства «Окноль». Демонстрация: образцы средств ухода за зубами, декоративной косметики. § Практическая работа №6. Выведение пятен ржавчины, чернил,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жира.</w:t>
      </w:r>
    </w:p>
    <w:p w:rsidR="00647239" w:rsidRDefault="00551355">
      <w:pPr>
        <w:pStyle w:val="a3"/>
        <w:spacing w:before="202"/>
        <w:ind w:left="192" w:right="195" w:firstLine="60"/>
        <w:jc w:val="both"/>
      </w:pPr>
      <w:r>
        <w:rPr>
          <w:b/>
          <w:color w:val="333333"/>
        </w:rPr>
        <w:t>Тема 7. Хими</w:t>
      </w:r>
      <w:r w:rsidR="00814FAD">
        <w:rPr>
          <w:b/>
          <w:color w:val="333333"/>
        </w:rPr>
        <w:t>я лекарств (6</w:t>
      </w:r>
      <w:r>
        <w:rPr>
          <w:b/>
          <w:color w:val="333333"/>
        </w:rPr>
        <w:t xml:space="preserve"> ч.) </w:t>
      </w:r>
      <w:r>
        <w:rPr>
          <w:color w:val="333333"/>
        </w:rPr>
        <w:t>Лекарства и яды в древности. Антибиотики и сильнодействующие лекарственные препараты. Классификация и спектр действия на организм человека. Аспирин: за и против. Исследование лекарственных препаратов (антидепрессанты). Понятие о фитотерапии. Базовые понятия: лекарственный препарат, антибиотики; антидепрессанты и их влияние на организм человека; дозировка, показания, противопоказания, качественная реакция, профилактика гриппа и ОРЗ. Базовые умения: экспериментально определять качественный состав седативных препаратов. Демонстрации: образцы лекарственных препаратов, в том числе сильнодействующих и седативных. § Практическая работа №7. Исследование лекарственных препаратов методом «пятна»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(вязкость).</w:t>
      </w:r>
    </w:p>
    <w:p w:rsidR="00647239" w:rsidRDefault="00647239">
      <w:pPr>
        <w:pStyle w:val="a3"/>
        <w:spacing w:before="6"/>
        <w:ind w:left="0"/>
      </w:pPr>
    </w:p>
    <w:p w:rsidR="00647239" w:rsidRDefault="00551355">
      <w:pPr>
        <w:pStyle w:val="a3"/>
        <w:tabs>
          <w:tab w:val="left" w:pos="2382"/>
          <w:tab w:val="left" w:pos="4567"/>
          <w:tab w:val="left" w:pos="6656"/>
          <w:tab w:val="left" w:pos="8910"/>
        </w:tabs>
        <w:spacing w:line="276" w:lineRule="auto"/>
        <w:ind w:left="192" w:right="192"/>
        <w:jc w:val="both"/>
      </w:pPr>
      <w:r>
        <w:rPr>
          <w:b/>
          <w:color w:val="333333"/>
        </w:rPr>
        <w:t>Тема 8. Влияние вредных привычек на орган</w:t>
      </w:r>
      <w:r w:rsidR="00814FAD">
        <w:rPr>
          <w:b/>
          <w:color w:val="333333"/>
        </w:rPr>
        <w:t>изм человека (3</w:t>
      </w:r>
      <w:r>
        <w:rPr>
          <w:b/>
          <w:color w:val="333333"/>
        </w:rPr>
        <w:t xml:space="preserve"> ч.) </w:t>
      </w:r>
      <w:r>
        <w:rPr>
          <w:color w:val="333333"/>
        </w:rPr>
        <w:t>Токсическое действие этанола на организм человека. Курить – здоровью вредить! Наркомания – опасное пристрастие. Базовые понятия: наркомания, токсикомания, алкоголизм, табакокурение, отравления,</w:t>
      </w:r>
      <w:r>
        <w:rPr>
          <w:color w:val="333333"/>
        </w:rPr>
        <w:tab/>
        <w:t>разрушение</w:t>
      </w:r>
      <w:r>
        <w:rPr>
          <w:color w:val="333333"/>
        </w:rPr>
        <w:tab/>
        <w:t>организма,</w:t>
      </w:r>
      <w:r>
        <w:rPr>
          <w:color w:val="333333"/>
        </w:rPr>
        <w:tab/>
        <w:t>денатурация</w:t>
      </w:r>
      <w:r>
        <w:rPr>
          <w:color w:val="333333"/>
        </w:rPr>
        <w:tab/>
        <w:t>белка. Базовые умения: поставить лабораторный эксперимент по токсическому  действию этанола на белок; моделировать последствия токсического действия веществ на организм, орган, ткань, клетку. § Практическая работа №8. Действие этанола на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белок.</w:t>
      </w:r>
    </w:p>
    <w:p w:rsidR="00647239" w:rsidRDefault="00647239">
      <w:pPr>
        <w:pStyle w:val="a3"/>
        <w:spacing w:before="8"/>
        <w:ind w:left="0"/>
      </w:pPr>
    </w:p>
    <w:p w:rsidR="00647239" w:rsidRDefault="00551355">
      <w:pPr>
        <w:pStyle w:val="11"/>
        <w:ind w:left="252"/>
      </w:pPr>
      <w:r>
        <w:rPr>
          <w:color w:val="0D2B58"/>
        </w:rPr>
        <w:t>Тема 9. Химия – по</w:t>
      </w:r>
      <w:r w:rsidR="00814FAD">
        <w:rPr>
          <w:color w:val="0D2B58"/>
        </w:rPr>
        <w:t>мощница садовода (6</w:t>
      </w:r>
      <w:r>
        <w:rPr>
          <w:color w:val="0D2B58"/>
        </w:rPr>
        <w:t xml:space="preserve"> ч).</w:t>
      </w:r>
    </w:p>
    <w:p w:rsidR="00647239" w:rsidRDefault="00647239">
      <w:pPr>
        <w:pStyle w:val="a3"/>
        <w:spacing w:before="9"/>
        <w:ind w:left="0"/>
        <w:rPr>
          <w:b/>
          <w:sz w:val="27"/>
        </w:rPr>
      </w:pPr>
    </w:p>
    <w:p w:rsidR="00647239" w:rsidRDefault="00551355">
      <w:pPr>
        <w:pStyle w:val="a3"/>
        <w:spacing w:line="273" w:lineRule="auto"/>
        <w:ind w:left="192" w:right="202"/>
        <w:jc w:val="both"/>
      </w:pPr>
      <w:r>
        <w:rPr>
          <w:color w:val="0D2B58"/>
        </w:rPr>
        <w:t>Почва. Состав почвы. Известь. Кислота. Зола. Торф. Органические удобрения. Минеральные удобрения. Элементы питания растений.</w:t>
      </w:r>
    </w:p>
    <w:p w:rsidR="00647239" w:rsidRDefault="00647239">
      <w:pPr>
        <w:pStyle w:val="a3"/>
        <w:spacing w:before="7"/>
        <w:ind w:left="0"/>
      </w:pPr>
    </w:p>
    <w:p w:rsidR="00647239" w:rsidRDefault="00551355">
      <w:pPr>
        <w:pStyle w:val="a3"/>
        <w:ind w:left="192"/>
        <w:jc w:val="both"/>
      </w:pPr>
      <w:r>
        <w:rPr>
          <w:color w:val="0D2B58"/>
          <w:spacing w:val="-60"/>
          <w:u w:val="single" w:color="0D2B58"/>
        </w:rPr>
        <w:t xml:space="preserve"> </w:t>
      </w:r>
      <w:r w:rsidR="00814FAD">
        <w:rPr>
          <w:color w:val="0D2B58"/>
          <w:u w:val="single" w:color="0D2B58"/>
        </w:rPr>
        <w:t>Практическая работа № 9</w:t>
      </w:r>
      <w:r>
        <w:rPr>
          <w:color w:val="0D2B58"/>
        </w:rPr>
        <w:t>: Изучение состава различных почв.</w:t>
      </w:r>
    </w:p>
    <w:p w:rsidR="00647239" w:rsidRDefault="00647239">
      <w:pPr>
        <w:pStyle w:val="a3"/>
        <w:spacing w:before="6"/>
        <w:ind w:left="0"/>
        <w:rPr>
          <w:sz w:val="20"/>
        </w:rPr>
      </w:pPr>
    </w:p>
    <w:p w:rsidR="00647239" w:rsidRDefault="00551355">
      <w:pPr>
        <w:pStyle w:val="11"/>
        <w:spacing w:before="90"/>
      </w:pPr>
      <w:r>
        <w:rPr>
          <w:color w:val="0D2B58"/>
        </w:rPr>
        <w:t>Тема 10</w:t>
      </w:r>
      <w:r w:rsidR="00814FAD">
        <w:rPr>
          <w:color w:val="0D2B58"/>
        </w:rPr>
        <w:t>. Химия и ювелирные украшения (3</w:t>
      </w:r>
      <w:r>
        <w:rPr>
          <w:color w:val="0D2B58"/>
        </w:rPr>
        <w:t xml:space="preserve"> ч).</w:t>
      </w:r>
    </w:p>
    <w:p w:rsidR="00647239" w:rsidRDefault="00647239">
      <w:pPr>
        <w:pStyle w:val="a3"/>
        <w:spacing w:before="9"/>
        <w:ind w:left="0"/>
        <w:rPr>
          <w:b/>
          <w:sz w:val="27"/>
        </w:rPr>
      </w:pPr>
    </w:p>
    <w:p w:rsidR="00647239" w:rsidRDefault="00551355">
      <w:pPr>
        <w:pStyle w:val="a3"/>
        <w:tabs>
          <w:tab w:val="left" w:pos="1566"/>
          <w:tab w:val="left" w:pos="1992"/>
          <w:tab w:val="left" w:pos="3067"/>
          <w:tab w:val="left" w:pos="4719"/>
          <w:tab w:val="left" w:pos="5716"/>
          <w:tab w:val="left" w:pos="7069"/>
          <w:tab w:val="left" w:pos="8506"/>
        </w:tabs>
        <w:spacing w:before="1" w:line="273" w:lineRule="auto"/>
        <w:ind w:left="192" w:right="202"/>
      </w:pPr>
      <w:r>
        <w:rPr>
          <w:color w:val="0D2B58"/>
        </w:rPr>
        <w:t>Украшения</w:t>
      </w:r>
      <w:r>
        <w:rPr>
          <w:color w:val="0D2B58"/>
        </w:rPr>
        <w:tab/>
        <w:t>из</w:t>
      </w:r>
      <w:r>
        <w:rPr>
          <w:color w:val="0D2B58"/>
        </w:rPr>
        <w:tab/>
        <w:t>металла,</w:t>
      </w:r>
      <w:r>
        <w:rPr>
          <w:color w:val="0D2B58"/>
        </w:rPr>
        <w:tab/>
        <w:t>декоративных</w:t>
      </w:r>
      <w:r>
        <w:rPr>
          <w:color w:val="0D2B58"/>
        </w:rPr>
        <w:tab/>
        <w:t>камней,</w:t>
      </w:r>
      <w:r>
        <w:rPr>
          <w:color w:val="0D2B58"/>
        </w:rPr>
        <w:tab/>
        <w:t>природных</w:t>
      </w:r>
      <w:r>
        <w:rPr>
          <w:color w:val="0D2B58"/>
        </w:rPr>
        <w:tab/>
        <w:t>материалов,</w:t>
      </w:r>
      <w:r>
        <w:rPr>
          <w:color w:val="0D2B58"/>
        </w:rPr>
        <w:tab/>
        <w:t>керамики, полимерных материалов, покрытых</w:t>
      </w:r>
      <w:r>
        <w:rPr>
          <w:color w:val="0D2B58"/>
          <w:spacing w:val="2"/>
        </w:rPr>
        <w:t xml:space="preserve"> </w:t>
      </w:r>
      <w:r>
        <w:rPr>
          <w:color w:val="0D2B58"/>
        </w:rPr>
        <w:t>эмалью.</w:t>
      </w:r>
    </w:p>
    <w:p w:rsidR="00647239" w:rsidRDefault="00647239">
      <w:pPr>
        <w:pStyle w:val="a3"/>
        <w:spacing w:before="9"/>
        <w:ind w:left="0"/>
      </w:pPr>
    </w:p>
    <w:p w:rsidR="00647239" w:rsidRDefault="00551355">
      <w:pPr>
        <w:pStyle w:val="a3"/>
        <w:spacing w:line="273" w:lineRule="auto"/>
        <w:ind w:left="192"/>
      </w:pPr>
      <w:r>
        <w:rPr>
          <w:color w:val="0D2B58"/>
          <w:spacing w:val="-60"/>
          <w:u w:val="single" w:color="0D2B58"/>
        </w:rPr>
        <w:t xml:space="preserve"> </w:t>
      </w:r>
      <w:r w:rsidR="00814FAD">
        <w:rPr>
          <w:color w:val="0D2B58"/>
          <w:u w:val="single" w:color="0D2B58"/>
        </w:rPr>
        <w:t>Практическая работа № 10</w:t>
      </w:r>
      <w:r>
        <w:rPr>
          <w:color w:val="0D2B58"/>
        </w:rPr>
        <w:t>: Изготовление украшений из бисера, керамических бусин, природных материалов.</w:t>
      </w:r>
    </w:p>
    <w:p w:rsidR="00647239" w:rsidRDefault="00647239">
      <w:pPr>
        <w:pStyle w:val="a3"/>
        <w:ind w:left="0"/>
        <w:rPr>
          <w:sz w:val="25"/>
        </w:rPr>
      </w:pPr>
    </w:p>
    <w:p w:rsidR="00647239" w:rsidRDefault="00551355">
      <w:pPr>
        <w:pStyle w:val="11"/>
      </w:pPr>
      <w:r>
        <w:rPr>
          <w:color w:val="0D2B58"/>
        </w:rPr>
        <w:t>Тема 11. В мире красок и карандашей</w:t>
      </w:r>
      <w:r w:rsidR="00814FAD">
        <w:rPr>
          <w:color w:val="0D2B58"/>
        </w:rPr>
        <w:t xml:space="preserve"> (3</w:t>
      </w:r>
      <w:r>
        <w:rPr>
          <w:color w:val="0D2B58"/>
        </w:rPr>
        <w:t xml:space="preserve"> ч).</w:t>
      </w:r>
    </w:p>
    <w:p w:rsidR="00647239" w:rsidRDefault="00647239">
      <w:pPr>
        <w:pStyle w:val="a3"/>
        <w:spacing w:before="8"/>
        <w:ind w:left="0"/>
        <w:rPr>
          <w:b/>
          <w:sz w:val="27"/>
        </w:rPr>
      </w:pPr>
    </w:p>
    <w:p w:rsidR="00647239" w:rsidRDefault="00551355">
      <w:pPr>
        <w:pStyle w:val="a3"/>
        <w:spacing w:before="1" w:line="273" w:lineRule="auto"/>
        <w:ind w:left="192" w:right="10"/>
      </w:pPr>
      <w:r>
        <w:rPr>
          <w:color w:val="0D2B58"/>
        </w:rPr>
        <w:t>Графит. Состав цветных карандашей. Пигменты. Виды красок. Процесс изготовления красок. Воски и масла, применяющиеся в живописи.</w:t>
      </w:r>
    </w:p>
    <w:p w:rsidR="00647239" w:rsidRDefault="00647239">
      <w:pPr>
        <w:spacing w:line="273" w:lineRule="auto"/>
        <w:sectPr w:rsidR="00647239">
          <w:pgSz w:w="11910" w:h="16840"/>
          <w:pgMar w:top="1040" w:right="1500" w:bottom="280" w:left="660" w:header="708" w:footer="708" w:gutter="0"/>
          <w:cols w:space="720"/>
        </w:sectPr>
      </w:pPr>
    </w:p>
    <w:p w:rsidR="00647239" w:rsidRDefault="00551355">
      <w:pPr>
        <w:pStyle w:val="a3"/>
        <w:spacing w:before="66"/>
        <w:ind w:left="192"/>
      </w:pPr>
      <w:r>
        <w:rPr>
          <w:color w:val="0D2B58"/>
          <w:spacing w:val="-60"/>
          <w:u w:val="single" w:color="0D2B58"/>
        </w:rPr>
        <w:lastRenderedPageBreak/>
        <w:t xml:space="preserve"> </w:t>
      </w:r>
      <w:r w:rsidR="00814FAD">
        <w:rPr>
          <w:color w:val="0D2B58"/>
          <w:u w:val="single" w:color="0D2B58"/>
        </w:rPr>
        <w:t>Практическая работа № 11</w:t>
      </w:r>
      <w:r>
        <w:rPr>
          <w:color w:val="0D2B58"/>
        </w:rPr>
        <w:t>: Изготовление минеральных пигментов разных цветов.</w:t>
      </w:r>
    </w:p>
    <w:p w:rsidR="00647239" w:rsidRDefault="00647239">
      <w:pPr>
        <w:pStyle w:val="a3"/>
        <w:spacing w:before="2"/>
        <w:ind w:left="0"/>
        <w:rPr>
          <w:sz w:val="20"/>
        </w:rPr>
      </w:pPr>
    </w:p>
    <w:p w:rsidR="00647239" w:rsidRDefault="00551355">
      <w:pPr>
        <w:pStyle w:val="a3"/>
        <w:spacing w:before="90"/>
        <w:ind w:left="192"/>
      </w:pPr>
      <w:r>
        <w:rPr>
          <w:color w:val="0D2B58"/>
        </w:rPr>
        <w:t>Экскурсия-лекция в музей изобразительных искусств имени А.С. Пушкина</w:t>
      </w:r>
    </w:p>
    <w:p w:rsidR="00647239" w:rsidRDefault="00647239">
      <w:pPr>
        <w:pStyle w:val="a3"/>
        <w:spacing w:before="4"/>
        <w:ind w:left="0"/>
        <w:rPr>
          <w:sz w:val="28"/>
        </w:rPr>
      </w:pPr>
    </w:p>
    <w:p w:rsidR="00647239" w:rsidRDefault="00551355">
      <w:pPr>
        <w:pStyle w:val="11"/>
        <w:spacing w:before="1"/>
      </w:pPr>
      <w:r>
        <w:rPr>
          <w:color w:val="0D2B58"/>
        </w:rPr>
        <w:t>Те</w:t>
      </w:r>
      <w:r w:rsidR="00814FAD">
        <w:rPr>
          <w:color w:val="0D2B58"/>
        </w:rPr>
        <w:t>ма 12. Смеси в жизни человека (3</w:t>
      </w:r>
      <w:r>
        <w:rPr>
          <w:color w:val="0D2B58"/>
        </w:rPr>
        <w:t xml:space="preserve"> ч).</w:t>
      </w:r>
    </w:p>
    <w:p w:rsidR="00647239" w:rsidRDefault="00647239">
      <w:pPr>
        <w:pStyle w:val="a3"/>
        <w:spacing w:before="6"/>
        <w:ind w:left="0"/>
        <w:rPr>
          <w:b/>
          <w:sz w:val="27"/>
        </w:rPr>
      </w:pPr>
    </w:p>
    <w:p w:rsidR="00647239" w:rsidRDefault="00551355">
      <w:pPr>
        <w:pStyle w:val="a3"/>
        <w:ind w:left="192"/>
      </w:pPr>
      <w:r>
        <w:rPr>
          <w:color w:val="0D2B58"/>
        </w:rPr>
        <w:t>Разновидности смесей, области их использования в повседневной жизни человека.</w:t>
      </w:r>
    </w:p>
    <w:p w:rsidR="00647239" w:rsidRDefault="00647239">
      <w:pPr>
        <w:pStyle w:val="a3"/>
        <w:spacing w:before="11"/>
        <w:ind w:left="0"/>
        <w:rPr>
          <w:sz w:val="27"/>
        </w:rPr>
      </w:pPr>
    </w:p>
    <w:p w:rsidR="00647239" w:rsidRDefault="00551355">
      <w:pPr>
        <w:pStyle w:val="a3"/>
        <w:ind w:left="192"/>
      </w:pPr>
      <w:r>
        <w:rPr>
          <w:color w:val="0D2B58"/>
          <w:spacing w:val="-60"/>
          <w:u w:val="single" w:color="0D2B58"/>
        </w:rPr>
        <w:t xml:space="preserve"> </w:t>
      </w:r>
    </w:p>
    <w:p w:rsidR="00647239" w:rsidRDefault="00647239">
      <w:pPr>
        <w:pStyle w:val="a3"/>
        <w:spacing w:before="6"/>
        <w:ind w:left="0"/>
        <w:rPr>
          <w:sz w:val="20"/>
        </w:rPr>
      </w:pPr>
    </w:p>
    <w:p w:rsidR="00647239" w:rsidRPr="00814FAD" w:rsidRDefault="00647239" w:rsidP="00814FAD">
      <w:pPr>
        <w:pStyle w:val="11"/>
        <w:spacing w:before="90"/>
        <w:ind w:left="252"/>
      </w:pPr>
    </w:p>
    <w:p w:rsidR="00647239" w:rsidRDefault="00647239">
      <w:pPr>
        <w:pStyle w:val="a3"/>
        <w:ind w:left="0"/>
        <w:rPr>
          <w:b/>
          <w:sz w:val="28"/>
        </w:rPr>
      </w:pPr>
    </w:p>
    <w:p w:rsidR="00647239" w:rsidRDefault="00551355">
      <w:pPr>
        <w:ind w:left="3356" w:right="3359"/>
        <w:jc w:val="center"/>
        <w:rPr>
          <w:b/>
          <w:sz w:val="24"/>
        </w:rPr>
      </w:pPr>
      <w:r>
        <w:rPr>
          <w:b/>
          <w:color w:val="0D2B58"/>
          <w:sz w:val="24"/>
        </w:rPr>
        <w:t>Учебно-тематический план</w:t>
      </w:r>
    </w:p>
    <w:p w:rsidR="00647239" w:rsidRDefault="00647239">
      <w:pPr>
        <w:pStyle w:val="a3"/>
        <w:spacing w:before="3"/>
        <w:ind w:left="0"/>
        <w:rPr>
          <w:b/>
          <w:sz w:val="28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3553"/>
        <w:gridCol w:w="744"/>
        <w:gridCol w:w="922"/>
        <w:gridCol w:w="1817"/>
        <w:gridCol w:w="1892"/>
      </w:tblGrid>
      <w:tr w:rsidR="00647239">
        <w:trPr>
          <w:trHeight w:val="666"/>
        </w:trPr>
        <w:tc>
          <w:tcPr>
            <w:tcW w:w="579" w:type="dxa"/>
            <w:vMerge w:val="restart"/>
          </w:tcPr>
          <w:p w:rsidR="00647239" w:rsidRDefault="00647239">
            <w:pPr>
              <w:pStyle w:val="TableParagraph"/>
              <w:spacing w:before="6"/>
              <w:rPr>
                <w:b/>
                <w:sz w:val="35"/>
              </w:rPr>
            </w:pPr>
          </w:p>
          <w:p w:rsidR="00647239" w:rsidRDefault="00551355">
            <w:pPr>
              <w:pStyle w:val="TableParagraph"/>
              <w:spacing w:before="0" w:line="278" w:lineRule="auto"/>
              <w:ind w:left="126" w:right="94" w:firstLine="48"/>
              <w:rPr>
                <w:sz w:val="24"/>
              </w:rPr>
            </w:pPr>
            <w:r>
              <w:rPr>
                <w:color w:val="0D2B58"/>
                <w:sz w:val="24"/>
              </w:rPr>
              <w:t>№ п/п</w:t>
            </w:r>
          </w:p>
        </w:tc>
        <w:tc>
          <w:tcPr>
            <w:tcW w:w="3553" w:type="dxa"/>
            <w:vMerge w:val="restart"/>
          </w:tcPr>
          <w:p w:rsidR="00647239" w:rsidRDefault="00647239">
            <w:pPr>
              <w:pStyle w:val="TableParagraph"/>
              <w:spacing w:before="0"/>
              <w:rPr>
                <w:b/>
                <w:sz w:val="26"/>
              </w:rPr>
            </w:pPr>
          </w:p>
          <w:p w:rsidR="00647239" w:rsidRDefault="00647239">
            <w:pPr>
              <w:pStyle w:val="TableParagraph"/>
              <w:spacing w:before="4"/>
              <w:rPr>
                <w:b/>
                <w:sz w:val="23"/>
              </w:rPr>
            </w:pPr>
          </w:p>
          <w:p w:rsidR="00647239" w:rsidRDefault="00551355">
            <w:pPr>
              <w:pStyle w:val="TableParagraph"/>
              <w:spacing w:before="0"/>
              <w:ind w:left="733"/>
              <w:rPr>
                <w:sz w:val="24"/>
              </w:rPr>
            </w:pPr>
            <w:r>
              <w:rPr>
                <w:color w:val="0D2B58"/>
                <w:sz w:val="24"/>
              </w:rPr>
              <w:t>Наименование темы</w:t>
            </w:r>
          </w:p>
        </w:tc>
        <w:tc>
          <w:tcPr>
            <w:tcW w:w="744" w:type="dxa"/>
            <w:vMerge w:val="restart"/>
          </w:tcPr>
          <w:p w:rsidR="00647239" w:rsidRDefault="00647239">
            <w:pPr>
              <w:pStyle w:val="TableParagraph"/>
              <w:spacing w:before="0"/>
              <w:rPr>
                <w:b/>
                <w:sz w:val="26"/>
              </w:rPr>
            </w:pPr>
          </w:p>
          <w:p w:rsidR="00647239" w:rsidRDefault="00647239">
            <w:pPr>
              <w:pStyle w:val="TableParagraph"/>
              <w:spacing w:before="4"/>
              <w:rPr>
                <w:b/>
                <w:sz w:val="23"/>
              </w:rPr>
            </w:pPr>
          </w:p>
          <w:p w:rsidR="00647239" w:rsidRDefault="00551355">
            <w:pPr>
              <w:pStyle w:val="TableParagraph"/>
              <w:spacing w:before="0"/>
              <w:ind w:left="73"/>
              <w:rPr>
                <w:sz w:val="24"/>
              </w:rPr>
            </w:pPr>
            <w:r>
              <w:rPr>
                <w:color w:val="0D2B58"/>
                <w:sz w:val="24"/>
              </w:rPr>
              <w:t>Всего</w:t>
            </w:r>
          </w:p>
        </w:tc>
        <w:tc>
          <w:tcPr>
            <w:tcW w:w="4631" w:type="dxa"/>
            <w:gridSpan w:val="3"/>
          </w:tcPr>
          <w:p w:rsidR="00647239" w:rsidRDefault="00551355">
            <w:pPr>
              <w:pStyle w:val="TableParagraph"/>
              <w:spacing w:before="68"/>
              <w:ind w:left="1670" w:right="1667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В том числе</w:t>
            </w:r>
          </w:p>
        </w:tc>
      </w:tr>
      <w:tr w:rsidR="00647239">
        <w:trPr>
          <w:trHeight w:val="985"/>
        </w:trPr>
        <w:tc>
          <w:tcPr>
            <w:tcW w:w="579" w:type="dxa"/>
            <w:vMerge/>
            <w:tcBorders>
              <w:top w:val="nil"/>
            </w:tcBorders>
          </w:tcPr>
          <w:p w:rsidR="00647239" w:rsidRDefault="00647239">
            <w:pPr>
              <w:rPr>
                <w:sz w:val="2"/>
                <w:szCs w:val="2"/>
              </w:rPr>
            </w:pPr>
          </w:p>
        </w:tc>
        <w:tc>
          <w:tcPr>
            <w:tcW w:w="3553" w:type="dxa"/>
            <w:vMerge/>
            <w:tcBorders>
              <w:top w:val="nil"/>
            </w:tcBorders>
          </w:tcPr>
          <w:p w:rsidR="00647239" w:rsidRDefault="00647239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647239" w:rsidRDefault="00647239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</w:tcPr>
          <w:p w:rsidR="00647239" w:rsidRDefault="00551355">
            <w:pPr>
              <w:pStyle w:val="TableParagraph"/>
              <w:spacing w:before="229"/>
              <w:ind w:left="50" w:right="44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Лекции</w:t>
            </w:r>
          </w:p>
        </w:tc>
        <w:tc>
          <w:tcPr>
            <w:tcW w:w="1817" w:type="dxa"/>
          </w:tcPr>
          <w:p w:rsidR="00647239" w:rsidRDefault="00551355">
            <w:pPr>
              <w:pStyle w:val="TableParagraph"/>
              <w:spacing w:before="68" w:line="278" w:lineRule="auto"/>
              <w:ind w:left="515" w:right="195" w:hanging="288"/>
              <w:rPr>
                <w:sz w:val="24"/>
              </w:rPr>
            </w:pPr>
            <w:r>
              <w:rPr>
                <w:color w:val="0D2B58"/>
                <w:sz w:val="24"/>
              </w:rPr>
              <w:t>Семинарские занятия</w:t>
            </w:r>
          </w:p>
        </w:tc>
        <w:tc>
          <w:tcPr>
            <w:tcW w:w="1892" w:type="dxa"/>
          </w:tcPr>
          <w:p w:rsidR="00647239" w:rsidRDefault="00551355">
            <w:pPr>
              <w:pStyle w:val="TableParagraph"/>
              <w:spacing w:before="68" w:line="278" w:lineRule="auto"/>
              <w:ind w:left="551" w:right="195" w:hanging="325"/>
              <w:rPr>
                <w:sz w:val="24"/>
              </w:rPr>
            </w:pPr>
            <w:r>
              <w:rPr>
                <w:color w:val="0D2B58"/>
                <w:sz w:val="24"/>
              </w:rPr>
              <w:t>Практические занятия</w:t>
            </w:r>
          </w:p>
        </w:tc>
      </w:tr>
      <w:tr w:rsidR="00647239">
        <w:trPr>
          <w:trHeight w:val="666"/>
        </w:trPr>
        <w:tc>
          <w:tcPr>
            <w:tcW w:w="579" w:type="dxa"/>
          </w:tcPr>
          <w:p w:rsidR="00647239" w:rsidRDefault="00551355">
            <w:pPr>
              <w:pStyle w:val="TableParagraph"/>
              <w:spacing w:before="169"/>
              <w:ind w:left="11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1</w:t>
            </w:r>
          </w:p>
        </w:tc>
        <w:tc>
          <w:tcPr>
            <w:tcW w:w="3553" w:type="dxa"/>
          </w:tcPr>
          <w:p w:rsidR="00647239" w:rsidRDefault="00551355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color w:val="0D2B58"/>
                <w:sz w:val="24"/>
              </w:rPr>
              <w:t>Вводное занятие.</w:t>
            </w:r>
          </w:p>
        </w:tc>
        <w:tc>
          <w:tcPr>
            <w:tcW w:w="744" w:type="dxa"/>
          </w:tcPr>
          <w:p w:rsidR="00647239" w:rsidRDefault="00551355">
            <w:pPr>
              <w:pStyle w:val="TableParagraph"/>
              <w:spacing w:before="169"/>
              <w:ind w:right="298"/>
              <w:jc w:val="right"/>
              <w:rPr>
                <w:sz w:val="24"/>
              </w:rPr>
            </w:pPr>
            <w:r>
              <w:rPr>
                <w:color w:val="0D2B58"/>
                <w:sz w:val="24"/>
              </w:rPr>
              <w:t>1</w:t>
            </w:r>
          </w:p>
        </w:tc>
        <w:tc>
          <w:tcPr>
            <w:tcW w:w="922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17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92" w:type="dxa"/>
          </w:tcPr>
          <w:p w:rsidR="00647239" w:rsidRDefault="000F1424">
            <w:pPr>
              <w:pStyle w:val="TableParagraph"/>
              <w:spacing w:before="169"/>
              <w:ind w:left="885"/>
              <w:rPr>
                <w:sz w:val="24"/>
              </w:rPr>
            </w:pPr>
            <w:r>
              <w:rPr>
                <w:color w:val="0D2B58"/>
                <w:sz w:val="24"/>
              </w:rPr>
              <w:t xml:space="preserve"> </w:t>
            </w:r>
          </w:p>
        </w:tc>
      </w:tr>
      <w:tr w:rsidR="00647239">
        <w:trPr>
          <w:trHeight w:val="983"/>
        </w:trPr>
        <w:tc>
          <w:tcPr>
            <w:tcW w:w="579" w:type="dxa"/>
          </w:tcPr>
          <w:p w:rsidR="00647239" w:rsidRDefault="00647239">
            <w:pPr>
              <w:pStyle w:val="TableParagraph"/>
              <w:spacing w:before="6"/>
              <w:rPr>
                <w:b/>
                <w:sz w:val="28"/>
              </w:rPr>
            </w:pPr>
          </w:p>
          <w:p w:rsidR="00647239" w:rsidRDefault="00551355">
            <w:pPr>
              <w:pStyle w:val="TableParagraph"/>
              <w:spacing w:before="0"/>
              <w:ind w:left="11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2</w:t>
            </w:r>
          </w:p>
        </w:tc>
        <w:tc>
          <w:tcPr>
            <w:tcW w:w="3553" w:type="dxa"/>
          </w:tcPr>
          <w:p w:rsidR="00647239" w:rsidRDefault="00551355">
            <w:pPr>
              <w:pStyle w:val="TableParagraph"/>
              <w:spacing w:before="69" w:line="278" w:lineRule="auto"/>
              <w:ind w:left="73" w:right="651"/>
              <w:rPr>
                <w:sz w:val="24"/>
              </w:rPr>
            </w:pPr>
            <w:r>
              <w:rPr>
                <w:color w:val="0D2B58"/>
                <w:sz w:val="24"/>
              </w:rPr>
              <w:t>Ознакомление с кабинетом химии и правила ТБ</w:t>
            </w:r>
          </w:p>
        </w:tc>
        <w:tc>
          <w:tcPr>
            <w:tcW w:w="744" w:type="dxa"/>
          </w:tcPr>
          <w:p w:rsidR="00647239" w:rsidRDefault="00647239">
            <w:pPr>
              <w:pStyle w:val="TableParagraph"/>
              <w:spacing w:before="6"/>
              <w:rPr>
                <w:b/>
                <w:sz w:val="28"/>
              </w:rPr>
            </w:pPr>
          </w:p>
          <w:p w:rsidR="00647239" w:rsidRDefault="00551355">
            <w:pPr>
              <w:pStyle w:val="TableParagraph"/>
              <w:spacing w:before="0"/>
              <w:ind w:right="298"/>
              <w:jc w:val="right"/>
              <w:rPr>
                <w:sz w:val="24"/>
              </w:rPr>
            </w:pPr>
            <w:r>
              <w:rPr>
                <w:color w:val="0D2B58"/>
                <w:sz w:val="24"/>
              </w:rPr>
              <w:t>1</w:t>
            </w:r>
          </w:p>
        </w:tc>
        <w:tc>
          <w:tcPr>
            <w:tcW w:w="922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17" w:type="dxa"/>
          </w:tcPr>
          <w:p w:rsidR="00647239" w:rsidRDefault="00647239">
            <w:pPr>
              <w:pStyle w:val="TableParagraph"/>
              <w:spacing w:before="6"/>
              <w:rPr>
                <w:b/>
                <w:sz w:val="28"/>
              </w:rPr>
            </w:pPr>
          </w:p>
          <w:p w:rsidR="00647239" w:rsidRDefault="00551355">
            <w:pPr>
              <w:pStyle w:val="TableParagraph"/>
              <w:spacing w:before="0"/>
              <w:ind w:left="10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1</w:t>
            </w:r>
          </w:p>
        </w:tc>
        <w:tc>
          <w:tcPr>
            <w:tcW w:w="1892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47239">
        <w:trPr>
          <w:trHeight w:val="985"/>
        </w:trPr>
        <w:tc>
          <w:tcPr>
            <w:tcW w:w="579" w:type="dxa"/>
          </w:tcPr>
          <w:p w:rsidR="00647239" w:rsidRDefault="00647239">
            <w:pPr>
              <w:pStyle w:val="TableParagraph"/>
              <w:spacing w:before="8"/>
              <w:rPr>
                <w:b/>
                <w:sz w:val="28"/>
              </w:rPr>
            </w:pPr>
          </w:p>
          <w:p w:rsidR="00647239" w:rsidRDefault="00551355">
            <w:pPr>
              <w:pStyle w:val="TableParagraph"/>
              <w:spacing w:before="0"/>
              <w:ind w:left="11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3</w:t>
            </w:r>
          </w:p>
        </w:tc>
        <w:tc>
          <w:tcPr>
            <w:tcW w:w="3553" w:type="dxa"/>
          </w:tcPr>
          <w:p w:rsidR="00647239" w:rsidRDefault="00551355">
            <w:pPr>
              <w:pStyle w:val="TableParagraph"/>
              <w:spacing w:before="71" w:line="276" w:lineRule="auto"/>
              <w:ind w:left="73" w:right="548"/>
              <w:rPr>
                <w:sz w:val="24"/>
              </w:rPr>
            </w:pPr>
            <w:r>
              <w:rPr>
                <w:color w:val="0D2B58"/>
                <w:sz w:val="24"/>
              </w:rPr>
              <w:t>Знакомство с лабораторным оборудованием</w:t>
            </w:r>
          </w:p>
        </w:tc>
        <w:tc>
          <w:tcPr>
            <w:tcW w:w="744" w:type="dxa"/>
          </w:tcPr>
          <w:p w:rsidR="00647239" w:rsidRDefault="00647239">
            <w:pPr>
              <w:pStyle w:val="TableParagraph"/>
              <w:spacing w:before="8"/>
              <w:rPr>
                <w:b/>
                <w:sz w:val="28"/>
              </w:rPr>
            </w:pPr>
          </w:p>
          <w:p w:rsidR="00647239" w:rsidRDefault="00551355">
            <w:pPr>
              <w:pStyle w:val="TableParagraph"/>
              <w:spacing w:before="0"/>
              <w:ind w:right="298"/>
              <w:jc w:val="right"/>
              <w:rPr>
                <w:sz w:val="24"/>
              </w:rPr>
            </w:pPr>
            <w:r>
              <w:rPr>
                <w:color w:val="0D2B58"/>
                <w:sz w:val="24"/>
              </w:rPr>
              <w:t>1</w:t>
            </w:r>
          </w:p>
        </w:tc>
        <w:tc>
          <w:tcPr>
            <w:tcW w:w="922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17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92" w:type="dxa"/>
          </w:tcPr>
          <w:p w:rsidR="00647239" w:rsidRDefault="00647239">
            <w:pPr>
              <w:pStyle w:val="TableParagraph"/>
              <w:spacing w:before="8"/>
              <w:rPr>
                <w:b/>
                <w:sz w:val="28"/>
              </w:rPr>
            </w:pPr>
          </w:p>
          <w:p w:rsidR="00647239" w:rsidRDefault="00647239">
            <w:pPr>
              <w:pStyle w:val="TableParagraph"/>
              <w:spacing w:before="0"/>
              <w:ind w:left="885"/>
              <w:rPr>
                <w:sz w:val="24"/>
              </w:rPr>
            </w:pPr>
          </w:p>
        </w:tc>
      </w:tr>
      <w:tr w:rsidR="00647239">
        <w:trPr>
          <w:trHeight w:val="985"/>
        </w:trPr>
        <w:tc>
          <w:tcPr>
            <w:tcW w:w="579" w:type="dxa"/>
          </w:tcPr>
          <w:p w:rsidR="00647239" w:rsidRDefault="00647239">
            <w:pPr>
              <w:pStyle w:val="TableParagraph"/>
              <w:spacing w:before="5"/>
              <w:rPr>
                <w:b/>
                <w:sz w:val="28"/>
              </w:rPr>
            </w:pPr>
          </w:p>
          <w:p w:rsidR="00647239" w:rsidRDefault="00551355">
            <w:pPr>
              <w:pStyle w:val="TableParagraph"/>
              <w:spacing w:before="0"/>
              <w:ind w:left="11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4</w:t>
            </w:r>
          </w:p>
        </w:tc>
        <w:tc>
          <w:tcPr>
            <w:tcW w:w="3553" w:type="dxa"/>
          </w:tcPr>
          <w:p w:rsidR="00647239" w:rsidRDefault="00551355">
            <w:pPr>
              <w:pStyle w:val="TableParagraph"/>
              <w:spacing w:before="68" w:line="278" w:lineRule="auto"/>
              <w:ind w:left="73" w:right="104"/>
              <w:rPr>
                <w:sz w:val="24"/>
              </w:rPr>
            </w:pPr>
            <w:r>
              <w:rPr>
                <w:color w:val="0D2B58"/>
                <w:sz w:val="24"/>
              </w:rPr>
              <w:t>Приготовление растворов в химической лаборатории и быту</w:t>
            </w:r>
          </w:p>
        </w:tc>
        <w:tc>
          <w:tcPr>
            <w:tcW w:w="744" w:type="dxa"/>
          </w:tcPr>
          <w:p w:rsidR="00647239" w:rsidRDefault="00647239">
            <w:pPr>
              <w:pStyle w:val="TableParagraph"/>
              <w:spacing w:before="5"/>
              <w:rPr>
                <w:b/>
                <w:sz w:val="28"/>
              </w:rPr>
            </w:pPr>
          </w:p>
          <w:p w:rsidR="00647239" w:rsidRDefault="00EB73B3">
            <w:pPr>
              <w:pStyle w:val="TableParagraph"/>
              <w:spacing w:before="0"/>
              <w:ind w:right="298"/>
              <w:jc w:val="right"/>
              <w:rPr>
                <w:sz w:val="24"/>
              </w:rPr>
            </w:pPr>
            <w:r>
              <w:rPr>
                <w:color w:val="0D2B58"/>
                <w:sz w:val="24"/>
              </w:rPr>
              <w:t>1</w:t>
            </w:r>
          </w:p>
        </w:tc>
        <w:tc>
          <w:tcPr>
            <w:tcW w:w="922" w:type="dxa"/>
          </w:tcPr>
          <w:p w:rsidR="00647239" w:rsidRDefault="00647239">
            <w:pPr>
              <w:pStyle w:val="TableParagraph"/>
              <w:spacing w:before="5"/>
              <w:rPr>
                <w:b/>
                <w:sz w:val="28"/>
              </w:rPr>
            </w:pPr>
          </w:p>
          <w:p w:rsidR="00647239" w:rsidRDefault="00647239">
            <w:pPr>
              <w:pStyle w:val="TableParagraph"/>
              <w:spacing w:before="0"/>
              <w:ind w:left="8"/>
              <w:jc w:val="center"/>
              <w:rPr>
                <w:sz w:val="24"/>
              </w:rPr>
            </w:pPr>
          </w:p>
        </w:tc>
        <w:tc>
          <w:tcPr>
            <w:tcW w:w="1817" w:type="dxa"/>
          </w:tcPr>
          <w:p w:rsidR="00647239" w:rsidRDefault="00647239">
            <w:pPr>
              <w:pStyle w:val="TableParagraph"/>
              <w:spacing w:before="5"/>
              <w:rPr>
                <w:b/>
                <w:sz w:val="28"/>
              </w:rPr>
            </w:pPr>
          </w:p>
          <w:p w:rsidR="00647239" w:rsidRDefault="000F1424">
            <w:pPr>
              <w:pStyle w:val="TableParagraph"/>
              <w:spacing w:before="0"/>
              <w:ind w:left="10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 xml:space="preserve"> </w:t>
            </w:r>
          </w:p>
        </w:tc>
        <w:tc>
          <w:tcPr>
            <w:tcW w:w="1892" w:type="dxa"/>
          </w:tcPr>
          <w:p w:rsidR="00647239" w:rsidRDefault="00647239">
            <w:pPr>
              <w:pStyle w:val="TableParagraph"/>
              <w:spacing w:before="5"/>
              <w:rPr>
                <w:b/>
                <w:sz w:val="28"/>
              </w:rPr>
            </w:pPr>
          </w:p>
          <w:p w:rsidR="00647239" w:rsidRDefault="000F1424">
            <w:pPr>
              <w:pStyle w:val="TableParagraph"/>
              <w:spacing w:before="0"/>
              <w:ind w:left="885"/>
              <w:rPr>
                <w:sz w:val="24"/>
              </w:rPr>
            </w:pPr>
            <w:r>
              <w:rPr>
                <w:color w:val="0D2B58"/>
                <w:sz w:val="24"/>
              </w:rPr>
              <w:t>2</w:t>
            </w:r>
          </w:p>
        </w:tc>
      </w:tr>
      <w:tr w:rsidR="00647239">
        <w:trPr>
          <w:trHeight w:val="667"/>
        </w:trPr>
        <w:tc>
          <w:tcPr>
            <w:tcW w:w="579" w:type="dxa"/>
          </w:tcPr>
          <w:p w:rsidR="00647239" w:rsidRDefault="00551355">
            <w:pPr>
              <w:pStyle w:val="TableParagraph"/>
              <w:spacing w:before="169"/>
              <w:ind w:left="11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5</w:t>
            </w:r>
          </w:p>
        </w:tc>
        <w:tc>
          <w:tcPr>
            <w:tcW w:w="3553" w:type="dxa"/>
          </w:tcPr>
          <w:p w:rsidR="00647239" w:rsidRDefault="00551355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color w:val="0D2B58"/>
                <w:sz w:val="24"/>
              </w:rPr>
              <w:t>Ядовитые соли и работа с ними</w:t>
            </w:r>
          </w:p>
        </w:tc>
        <w:tc>
          <w:tcPr>
            <w:tcW w:w="744" w:type="dxa"/>
          </w:tcPr>
          <w:p w:rsidR="00647239" w:rsidRDefault="00EB73B3">
            <w:pPr>
              <w:pStyle w:val="TableParagraph"/>
              <w:spacing w:before="169"/>
              <w:ind w:right="298"/>
              <w:jc w:val="right"/>
              <w:rPr>
                <w:sz w:val="24"/>
              </w:rPr>
            </w:pPr>
            <w:r>
              <w:rPr>
                <w:color w:val="0D2B58"/>
                <w:sz w:val="24"/>
              </w:rPr>
              <w:t>1</w:t>
            </w:r>
          </w:p>
        </w:tc>
        <w:tc>
          <w:tcPr>
            <w:tcW w:w="922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17" w:type="dxa"/>
          </w:tcPr>
          <w:p w:rsidR="00647239" w:rsidRDefault="00551355">
            <w:pPr>
              <w:pStyle w:val="TableParagraph"/>
              <w:spacing w:before="169"/>
              <w:ind w:left="10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1</w:t>
            </w:r>
          </w:p>
        </w:tc>
        <w:tc>
          <w:tcPr>
            <w:tcW w:w="1892" w:type="dxa"/>
          </w:tcPr>
          <w:p w:rsidR="00647239" w:rsidRDefault="000F1424">
            <w:pPr>
              <w:pStyle w:val="TableParagraph"/>
              <w:spacing w:before="169"/>
              <w:ind w:left="885"/>
              <w:rPr>
                <w:sz w:val="24"/>
              </w:rPr>
            </w:pPr>
            <w:r>
              <w:rPr>
                <w:color w:val="0D2B58"/>
                <w:sz w:val="24"/>
              </w:rPr>
              <w:t>1</w:t>
            </w:r>
          </w:p>
        </w:tc>
      </w:tr>
      <w:tr w:rsidR="00647239">
        <w:trPr>
          <w:trHeight w:val="666"/>
        </w:trPr>
        <w:tc>
          <w:tcPr>
            <w:tcW w:w="579" w:type="dxa"/>
          </w:tcPr>
          <w:p w:rsidR="00647239" w:rsidRDefault="00551355">
            <w:pPr>
              <w:pStyle w:val="TableParagraph"/>
              <w:spacing w:before="169"/>
              <w:ind w:left="11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6</w:t>
            </w:r>
          </w:p>
        </w:tc>
        <w:tc>
          <w:tcPr>
            <w:tcW w:w="3553" w:type="dxa"/>
          </w:tcPr>
          <w:p w:rsidR="00647239" w:rsidRDefault="00551355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color w:val="0D2B58"/>
                <w:sz w:val="24"/>
              </w:rPr>
              <w:t>Химия пищи</w:t>
            </w:r>
          </w:p>
        </w:tc>
        <w:tc>
          <w:tcPr>
            <w:tcW w:w="744" w:type="dxa"/>
          </w:tcPr>
          <w:p w:rsidR="00647239" w:rsidRDefault="00551355">
            <w:pPr>
              <w:pStyle w:val="TableParagraph"/>
              <w:spacing w:before="169"/>
              <w:ind w:right="298"/>
              <w:jc w:val="right"/>
              <w:rPr>
                <w:sz w:val="24"/>
              </w:rPr>
            </w:pPr>
            <w:r>
              <w:rPr>
                <w:color w:val="0D2B58"/>
                <w:sz w:val="24"/>
              </w:rPr>
              <w:t>6</w:t>
            </w:r>
          </w:p>
        </w:tc>
        <w:tc>
          <w:tcPr>
            <w:tcW w:w="922" w:type="dxa"/>
          </w:tcPr>
          <w:p w:rsidR="00647239" w:rsidRDefault="000F1424">
            <w:pPr>
              <w:pStyle w:val="TableParagraph"/>
              <w:spacing w:before="169"/>
              <w:ind w:left="8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4</w:t>
            </w:r>
          </w:p>
        </w:tc>
        <w:tc>
          <w:tcPr>
            <w:tcW w:w="1817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92" w:type="dxa"/>
          </w:tcPr>
          <w:p w:rsidR="00647239" w:rsidRDefault="000F1424">
            <w:pPr>
              <w:pStyle w:val="TableParagraph"/>
              <w:spacing w:before="169"/>
              <w:ind w:left="885"/>
              <w:rPr>
                <w:sz w:val="24"/>
              </w:rPr>
            </w:pPr>
            <w:r>
              <w:rPr>
                <w:color w:val="0D2B58"/>
                <w:sz w:val="24"/>
              </w:rPr>
              <w:t>2</w:t>
            </w:r>
          </w:p>
        </w:tc>
      </w:tr>
      <w:tr w:rsidR="00647239">
        <w:trPr>
          <w:trHeight w:val="669"/>
        </w:trPr>
        <w:tc>
          <w:tcPr>
            <w:tcW w:w="579" w:type="dxa"/>
          </w:tcPr>
          <w:p w:rsidR="00647239" w:rsidRDefault="00551355">
            <w:pPr>
              <w:pStyle w:val="TableParagraph"/>
              <w:spacing w:before="169"/>
              <w:ind w:left="11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7</w:t>
            </w:r>
          </w:p>
        </w:tc>
        <w:tc>
          <w:tcPr>
            <w:tcW w:w="3553" w:type="dxa"/>
          </w:tcPr>
          <w:p w:rsidR="00647239" w:rsidRDefault="00551355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color w:val="0D2B58"/>
                <w:sz w:val="24"/>
              </w:rPr>
              <w:t>Химия в быту</w:t>
            </w:r>
          </w:p>
        </w:tc>
        <w:tc>
          <w:tcPr>
            <w:tcW w:w="744" w:type="dxa"/>
          </w:tcPr>
          <w:p w:rsidR="00647239" w:rsidRDefault="002B7BDF">
            <w:pPr>
              <w:pStyle w:val="TableParagraph"/>
              <w:spacing w:before="169"/>
              <w:ind w:right="238"/>
              <w:jc w:val="right"/>
              <w:rPr>
                <w:sz w:val="24"/>
              </w:rPr>
            </w:pPr>
            <w:r>
              <w:rPr>
                <w:color w:val="0D2B58"/>
                <w:sz w:val="24"/>
              </w:rPr>
              <w:t>8</w:t>
            </w:r>
          </w:p>
        </w:tc>
        <w:tc>
          <w:tcPr>
            <w:tcW w:w="922" w:type="dxa"/>
          </w:tcPr>
          <w:p w:rsidR="00647239" w:rsidRDefault="000F1424">
            <w:pPr>
              <w:pStyle w:val="TableParagraph"/>
              <w:spacing w:before="169"/>
              <w:ind w:left="50" w:right="42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8</w:t>
            </w:r>
          </w:p>
        </w:tc>
        <w:tc>
          <w:tcPr>
            <w:tcW w:w="1817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92" w:type="dxa"/>
          </w:tcPr>
          <w:p w:rsidR="00647239" w:rsidRDefault="00814FAD">
            <w:pPr>
              <w:pStyle w:val="TableParagraph"/>
              <w:spacing w:before="169"/>
              <w:ind w:left="885"/>
              <w:rPr>
                <w:sz w:val="24"/>
              </w:rPr>
            </w:pPr>
            <w:r>
              <w:rPr>
                <w:color w:val="0D2B58"/>
                <w:sz w:val="24"/>
              </w:rPr>
              <w:t>1</w:t>
            </w:r>
          </w:p>
        </w:tc>
      </w:tr>
      <w:tr w:rsidR="00647239">
        <w:trPr>
          <w:trHeight w:val="666"/>
        </w:trPr>
        <w:tc>
          <w:tcPr>
            <w:tcW w:w="579" w:type="dxa"/>
          </w:tcPr>
          <w:p w:rsidR="00647239" w:rsidRDefault="00551355">
            <w:pPr>
              <w:pStyle w:val="TableParagraph"/>
              <w:spacing w:before="169"/>
              <w:ind w:left="11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8</w:t>
            </w:r>
          </w:p>
        </w:tc>
        <w:tc>
          <w:tcPr>
            <w:tcW w:w="3553" w:type="dxa"/>
          </w:tcPr>
          <w:p w:rsidR="00647239" w:rsidRDefault="00551355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color w:val="0D2B58"/>
                <w:sz w:val="24"/>
              </w:rPr>
              <w:t>Химия лекарств</w:t>
            </w:r>
          </w:p>
        </w:tc>
        <w:tc>
          <w:tcPr>
            <w:tcW w:w="744" w:type="dxa"/>
          </w:tcPr>
          <w:p w:rsidR="00647239" w:rsidRDefault="002B7BDF">
            <w:pPr>
              <w:pStyle w:val="TableParagraph"/>
              <w:spacing w:before="169"/>
              <w:ind w:right="238"/>
              <w:jc w:val="right"/>
              <w:rPr>
                <w:sz w:val="24"/>
              </w:rPr>
            </w:pPr>
            <w:r>
              <w:rPr>
                <w:color w:val="0D2B58"/>
                <w:sz w:val="24"/>
              </w:rPr>
              <w:t>4</w:t>
            </w:r>
          </w:p>
        </w:tc>
        <w:tc>
          <w:tcPr>
            <w:tcW w:w="922" w:type="dxa"/>
          </w:tcPr>
          <w:p w:rsidR="00647239" w:rsidRDefault="000F1424">
            <w:pPr>
              <w:pStyle w:val="TableParagraph"/>
              <w:spacing w:before="169"/>
              <w:ind w:left="8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4</w:t>
            </w:r>
          </w:p>
        </w:tc>
        <w:tc>
          <w:tcPr>
            <w:tcW w:w="1817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92" w:type="dxa"/>
          </w:tcPr>
          <w:p w:rsidR="00647239" w:rsidRDefault="00814FAD">
            <w:pPr>
              <w:pStyle w:val="TableParagraph"/>
              <w:spacing w:before="169"/>
              <w:ind w:left="885"/>
              <w:rPr>
                <w:sz w:val="24"/>
              </w:rPr>
            </w:pPr>
            <w:r>
              <w:rPr>
                <w:color w:val="0D2B58"/>
                <w:sz w:val="24"/>
              </w:rPr>
              <w:t>1</w:t>
            </w:r>
          </w:p>
        </w:tc>
      </w:tr>
      <w:tr w:rsidR="00647239">
        <w:trPr>
          <w:trHeight w:val="985"/>
        </w:trPr>
        <w:tc>
          <w:tcPr>
            <w:tcW w:w="579" w:type="dxa"/>
          </w:tcPr>
          <w:p w:rsidR="00647239" w:rsidRDefault="00647239">
            <w:pPr>
              <w:pStyle w:val="TableParagraph"/>
              <w:spacing w:before="5"/>
              <w:rPr>
                <w:b/>
                <w:sz w:val="28"/>
              </w:rPr>
            </w:pPr>
          </w:p>
          <w:p w:rsidR="00647239" w:rsidRDefault="00551355">
            <w:pPr>
              <w:pStyle w:val="TableParagraph"/>
              <w:spacing w:before="0"/>
              <w:ind w:left="11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9</w:t>
            </w:r>
          </w:p>
        </w:tc>
        <w:tc>
          <w:tcPr>
            <w:tcW w:w="3553" w:type="dxa"/>
          </w:tcPr>
          <w:p w:rsidR="00647239" w:rsidRDefault="00551355">
            <w:pPr>
              <w:pStyle w:val="TableParagraph"/>
              <w:spacing w:before="68" w:line="278" w:lineRule="auto"/>
              <w:ind w:left="73" w:right="281"/>
              <w:rPr>
                <w:sz w:val="24"/>
              </w:rPr>
            </w:pPr>
            <w:r>
              <w:rPr>
                <w:color w:val="0D2B58"/>
                <w:sz w:val="24"/>
              </w:rPr>
              <w:t>Влияние вредных привычек на организм человека</w:t>
            </w:r>
          </w:p>
        </w:tc>
        <w:tc>
          <w:tcPr>
            <w:tcW w:w="744" w:type="dxa"/>
          </w:tcPr>
          <w:p w:rsidR="00647239" w:rsidRDefault="00647239">
            <w:pPr>
              <w:pStyle w:val="TableParagraph"/>
              <w:spacing w:before="5"/>
              <w:rPr>
                <w:b/>
                <w:sz w:val="28"/>
              </w:rPr>
            </w:pPr>
          </w:p>
          <w:p w:rsidR="00647239" w:rsidRDefault="002B7BDF">
            <w:pPr>
              <w:pStyle w:val="TableParagraph"/>
              <w:spacing w:before="0"/>
              <w:ind w:right="298"/>
              <w:jc w:val="right"/>
              <w:rPr>
                <w:sz w:val="24"/>
              </w:rPr>
            </w:pPr>
            <w:r>
              <w:rPr>
                <w:color w:val="0D2B58"/>
                <w:sz w:val="24"/>
              </w:rPr>
              <w:t>2</w:t>
            </w:r>
          </w:p>
        </w:tc>
        <w:tc>
          <w:tcPr>
            <w:tcW w:w="922" w:type="dxa"/>
          </w:tcPr>
          <w:p w:rsidR="00647239" w:rsidRDefault="00647239">
            <w:pPr>
              <w:pStyle w:val="TableParagraph"/>
              <w:spacing w:before="5"/>
              <w:rPr>
                <w:b/>
                <w:sz w:val="28"/>
              </w:rPr>
            </w:pPr>
          </w:p>
          <w:p w:rsidR="00647239" w:rsidRDefault="000F1424">
            <w:pPr>
              <w:pStyle w:val="TableParagraph"/>
              <w:spacing w:before="0"/>
              <w:ind w:left="8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2</w:t>
            </w:r>
          </w:p>
        </w:tc>
        <w:tc>
          <w:tcPr>
            <w:tcW w:w="1817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892" w:type="dxa"/>
          </w:tcPr>
          <w:p w:rsidR="00647239" w:rsidRDefault="00647239">
            <w:pPr>
              <w:pStyle w:val="TableParagraph"/>
              <w:spacing w:before="5"/>
              <w:rPr>
                <w:b/>
                <w:sz w:val="28"/>
              </w:rPr>
            </w:pPr>
          </w:p>
          <w:p w:rsidR="00647239" w:rsidRDefault="00814FAD">
            <w:pPr>
              <w:pStyle w:val="TableParagraph"/>
              <w:spacing w:before="0"/>
              <w:ind w:left="885"/>
              <w:rPr>
                <w:sz w:val="24"/>
              </w:rPr>
            </w:pPr>
            <w:r>
              <w:rPr>
                <w:color w:val="0D2B58"/>
                <w:sz w:val="24"/>
              </w:rPr>
              <w:t>1</w:t>
            </w:r>
          </w:p>
        </w:tc>
      </w:tr>
    </w:tbl>
    <w:p w:rsidR="00647239" w:rsidRDefault="00647239">
      <w:pPr>
        <w:rPr>
          <w:sz w:val="24"/>
        </w:rPr>
        <w:sectPr w:rsidR="00647239">
          <w:pgSz w:w="11910" w:h="16840"/>
          <w:pgMar w:top="1040" w:right="1500" w:bottom="280" w:left="660" w:header="708" w:footer="70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3553"/>
        <w:gridCol w:w="744"/>
        <w:gridCol w:w="922"/>
        <w:gridCol w:w="1817"/>
        <w:gridCol w:w="1892"/>
      </w:tblGrid>
      <w:tr w:rsidR="00647239">
        <w:trPr>
          <w:trHeight w:val="669"/>
        </w:trPr>
        <w:tc>
          <w:tcPr>
            <w:tcW w:w="579" w:type="dxa"/>
          </w:tcPr>
          <w:p w:rsidR="00647239" w:rsidRDefault="00551355">
            <w:pPr>
              <w:pStyle w:val="TableParagraph"/>
              <w:spacing w:before="166"/>
              <w:ind w:left="147" w:right="136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lastRenderedPageBreak/>
              <w:t>10</w:t>
            </w:r>
          </w:p>
        </w:tc>
        <w:tc>
          <w:tcPr>
            <w:tcW w:w="3553" w:type="dxa"/>
          </w:tcPr>
          <w:p w:rsidR="00647239" w:rsidRDefault="00551355">
            <w:pPr>
              <w:pStyle w:val="TableParagraph"/>
              <w:spacing w:before="65"/>
              <w:ind w:left="73"/>
              <w:rPr>
                <w:sz w:val="24"/>
              </w:rPr>
            </w:pPr>
            <w:r>
              <w:rPr>
                <w:color w:val="0D2B58"/>
                <w:sz w:val="24"/>
              </w:rPr>
              <w:t>Химия – помощница садовода</w:t>
            </w:r>
          </w:p>
        </w:tc>
        <w:tc>
          <w:tcPr>
            <w:tcW w:w="744" w:type="dxa"/>
          </w:tcPr>
          <w:p w:rsidR="00647239" w:rsidRDefault="002B7BDF">
            <w:pPr>
              <w:pStyle w:val="TableParagraph"/>
              <w:spacing w:before="166"/>
              <w:ind w:right="298"/>
              <w:jc w:val="right"/>
              <w:rPr>
                <w:sz w:val="24"/>
              </w:rPr>
            </w:pPr>
            <w:r>
              <w:rPr>
                <w:color w:val="0D2B58"/>
                <w:sz w:val="24"/>
              </w:rPr>
              <w:t>4</w:t>
            </w:r>
          </w:p>
        </w:tc>
        <w:tc>
          <w:tcPr>
            <w:tcW w:w="922" w:type="dxa"/>
          </w:tcPr>
          <w:p w:rsidR="00647239" w:rsidRDefault="00551355">
            <w:pPr>
              <w:pStyle w:val="TableParagraph"/>
              <w:spacing w:before="166"/>
              <w:ind w:right="387"/>
              <w:jc w:val="right"/>
              <w:rPr>
                <w:sz w:val="24"/>
              </w:rPr>
            </w:pPr>
            <w:r>
              <w:rPr>
                <w:color w:val="0D2B58"/>
                <w:sz w:val="24"/>
              </w:rPr>
              <w:t>4</w:t>
            </w:r>
          </w:p>
        </w:tc>
        <w:tc>
          <w:tcPr>
            <w:tcW w:w="1817" w:type="dxa"/>
          </w:tcPr>
          <w:p w:rsidR="00647239" w:rsidRDefault="00551355">
            <w:pPr>
              <w:pStyle w:val="TableParagraph"/>
              <w:spacing w:before="166"/>
              <w:ind w:left="10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2</w:t>
            </w:r>
          </w:p>
        </w:tc>
        <w:tc>
          <w:tcPr>
            <w:tcW w:w="1892" w:type="dxa"/>
          </w:tcPr>
          <w:p w:rsidR="00647239" w:rsidRDefault="00814FAD">
            <w:pPr>
              <w:pStyle w:val="TableParagraph"/>
              <w:spacing w:before="166"/>
              <w:ind w:left="885"/>
              <w:rPr>
                <w:sz w:val="24"/>
              </w:rPr>
            </w:pPr>
            <w:r>
              <w:rPr>
                <w:color w:val="0D2B58"/>
                <w:sz w:val="24"/>
              </w:rPr>
              <w:t>1</w:t>
            </w:r>
          </w:p>
        </w:tc>
      </w:tr>
      <w:tr w:rsidR="00647239">
        <w:trPr>
          <w:trHeight w:val="666"/>
        </w:trPr>
        <w:tc>
          <w:tcPr>
            <w:tcW w:w="579" w:type="dxa"/>
          </w:tcPr>
          <w:p w:rsidR="00647239" w:rsidRDefault="00551355">
            <w:pPr>
              <w:pStyle w:val="TableParagraph"/>
              <w:spacing w:before="163"/>
              <w:ind w:left="147" w:right="136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11</w:t>
            </w:r>
          </w:p>
        </w:tc>
        <w:tc>
          <w:tcPr>
            <w:tcW w:w="3553" w:type="dxa"/>
          </w:tcPr>
          <w:p w:rsidR="00647239" w:rsidRDefault="00551355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color w:val="0D2B58"/>
                <w:sz w:val="24"/>
              </w:rPr>
              <w:t>Химия и ювелирные украшения</w:t>
            </w:r>
          </w:p>
        </w:tc>
        <w:tc>
          <w:tcPr>
            <w:tcW w:w="744" w:type="dxa"/>
          </w:tcPr>
          <w:p w:rsidR="00647239" w:rsidRDefault="002B7BDF">
            <w:pPr>
              <w:pStyle w:val="TableParagraph"/>
              <w:spacing w:before="163"/>
              <w:ind w:right="298"/>
              <w:jc w:val="right"/>
              <w:rPr>
                <w:sz w:val="24"/>
              </w:rPr>
            </w:pPr>
            <w:r>
              <w:rPr>
                <w:color w:val="0D2B58"/>
                <w:sz w:val="24"/>
              </w:rPr>
              <w:t>2</w:t>
            </w:r>
          </w:p>
        </w:tc>
        <w:tc>
          <w:tcPr>
            <w:tcW w:w="922" w:type="dxa"/>
          </w:tcPr>
          <w:p w:rsidR="00647239" w:rsidRDefault="00551355">
            <w:pPr>
              <w:pStyle w:val="TableParagraph"/>
              <w:spacing w:before="163"/>
              <w:ind w:right="387"/>
              <w:jc w:val="right"/>
              <w:rPr>
                <w:sz w:val="24"/>
              </w:rPr>
            </w:pPr>
            <w:r>
              <w:rPr>
                <w:color w:val="0D2B58"/>
                <w:sz w:val="24"/>
              </w:rPr>
              <w:t>2</w:t>
            </w:r>
          </w:p>
        </w:tc>
        <w:tc>
          <w:tcPr>
            <w:tcW w:w="1817" w:type="dxa"/>
          </w:tcPr>
          <w:p w:rsidR="00647239" w:rsidRDefault="00647239">
            <w:pPr>
              <w:pStyle w:val="TableParagraph"/>
              <w:spacing w:before="0"/>
            </w:pPr>
          </w:p>
        </w:tc>
        <w:tc>
          <w:tcPr>
            <w:tcW w:w="1892" w:type="dxa"/>
          </w:tcPr>
          <w:p w:rsidR="00647239" w:rsidRDefault="00814FAD">
            <w:pPr>
              <w:pStyle w:val="TableParagraph"/>
              <w:spacing w:before="163"/>
              <w:ind w:left="885"/>
              <w:rPr>
                <w:sz w:val="24"/>
              </w:rPr>
            </w:pPr>
            <w:r>
              <w:rPr>
                <w:color w:val="0D2B58"/>
                <w:sz w:val="24"/>
              </w:rPr>
              <w:t>1</w:t>
            </w:r>
          </w:p>
        </w:tc>
      </w:tr>
      <w:tr w:rsidR="00647239">
        <w:trPr>
          <w:trHeight w:val="666"/>
        </w:trPr>
        <w:tc>
          <w:tcPr>
            <w:tcW w:w="579" w:type="dxa"/>
          </w:tcPr>
          <w:p w:rsidR="00647239" w:rsidRDefault="00551355">
            <w:pPr>
              <w:pStyle w:val="TableParagraph"/>
              <w:spacing w:before="163"/>
              <w:ind w:left="147" w:right="136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12</w:t>
            </w:r>
          </w:p>
        </w:tc>
        <w:tc>
          <w:tcPr>
            <w:tcW w:w="3553" w:type="dxa"/>
          </w:tcPr>
          <w:p w:rsidR="00647239" w:rsidRDefault="00551355">
            <w:pPr>
              <w:pStyle w:val="TableParagraph"/>
              <w:spacing w:before="65"/>
              <w:ind w:left="73"/>
              <w:rPr>
                <w:sz w:val="24"/>
              </w:rPr>
            </w:pPr>
            <w:r>
              <w:rPr>
                <w:color w:val="0D2B58"/>
                <w:sz w:val="24"/>
              </w:rPr>
              <w:t>В мире красок и карандашей</w:t>
            </w:r>
          </w:p>
        </w:tc>
        <w:tc>
          <w:tcPr>
            <w:tcW w:w="744" w:type="dxa"/>
          </w:tcPr>
          <w:p w:rsidR="00647239" w:rsidRDefault="002B7BDF">
            <w:pPr>
              <w:pStyle w:val="TableParagraph"/>
              <w:spacing w:before="163"/>
              <w:ind w:right="298"/>
              <w:jc w:val="right"/>
              <w:rPr>
                <w:sz w:val="24"/>
              </w:rPr>
            </w:pPr>
            <w:r>
              <w:rPr>
                <w:color w:val="0D2B58"/>
                <w:sz w:val="24"/>
              </w:rPr>
              <w:t>2</w:t>
            </w:r>
          </w:p>
        </w:tc>
        <w:tc>
          <w:tcPr>
            <w:tcW w:w="922" w:type="dxa"/>
          </w:tcPr>
          <w:p w:rsidR="00647239" w:rsidRDefault="000F1424">
            <w:pPr>
              <w:pStyle w:val="TableParagraph"/>
              <w:spacing w:before="163"/>
              <w:ind w:right="387"/>
              <w:jc w:val="right"/>
              <w:rPr>
                <w:sz w:val="24"/>
              </w:rPr>
            </w:pPr>
            <w:r>
              <w:rPr>
                <w:color w:val="0D2B58"/>
                <w:sz w:val="24"/>
              </w:rPr>
              <w:t>1</w:t>
            </w:r>
          </w:p>
        </w:tc>
        <w:tc>
          <w:tcPr>
            <w:tcW w:w="1817" w:type="dxa"/>
          </w:tcPr>
          <w:p w:rsidR="00647239" w:rsidRDefault="00647239">
            <w:pPr>
              <w:pStyle w:val="TableParagraph"/>
              <w:spacing w:before="0"/>
            </w:pPr>
          </w:p>
        </w:tc>
        <w:tc>
          <w:tcPr>
            <w:tcW w:w="1892" w:type="dxa"/>
          </w:tcPr>
          <w:p w:rsidR="00647239" w:rsidRDefault="00814FAD">
            <w:pPr>
              <w:pStyle w:val="TableParagraph"/>
              <w:spacing w:before="163"/>
              <w:ind w:left="885"/>
              <w:rPr>
                <w:sz w:val="24"/>
              </w:rPr>
            </w:pPr>
            <w:r>
              <w:rPr>
                <w:color w:val="0D2B58"/>
                <w:sz w:val="24"/>
              </w:rPr>
              <w:t>1</w:t>
            </w:r>
          </w:p>
        </w:tc>
      </w:tr>
      <w:tr w:rsidR="00647239">
        <w:trPr>
          <w:trHeight w:val="668"/>
        </w:trPr>
        <w:tc>
          <w:tcPr>
            <w:tcW w:w="579" w:type="dxa"/>
          </w:tcPr>
          <w:p w:rsidR="00647239" w:rsidRDefault="00551355">
            <w:pPr>
              <w:pStyle w:val="TableParagraph"/>
              <w:spacing w:before="166"/>
              <w:ind w:left="147" w:right="136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13</w:t>
            </w:r>
          </w:p>
        </w:tc>
        <w:tc>
          <w:tcPr>
            <w:tcW w:w="3553" w:type="dxa"/>
          </w:tcPr>
          <w:p w:rsidR="00647239" w:rsidRDefault="00551355">
            <w:pPr>
              <w:pStyle w:val="TableParagraph"/>
              <w:spacing w:before="65"/>
              <w:ind w:left="73"/>
              <w:rPr>
                <w:sz w:val="24"/>
              </w:rPr>
            </w:pPr>
            <w:r>
              <w:rPr>
                <w:color w:val="0D2B58"/>
                <w:sz w:val="24"/>
              </w:rPr>
              <w:t>Смеси в жизни человека</w:t>
            </w:r>
          </w:p>
        </w:tc>
        <w:tc>
          <w:tcPr>
            <w:tcW w:w="744" w:type="dxa"/>
          </w:tcPr>
          <w:p w:rsidR="00647239" w:rsidRDefault="002B7BDF">
            <w:pPr>
              <w:pStyle w:val="TableParagraph"/>
              <w:spacing w:before="166"/>
              <w:ind w:right="298"/>
              <w:jc w:val="right"/>
              <w:rPr>
                <w:sz w:val="24"/>
              </w:rPr>
            </w:pPr>
            <w:r>
              <w:rPr>
                <w:color w:val="0D2B58"/>
                <w:sz w:val="24"/>
              </w:rPr>
              <w:t>2</w:t>
            </w:r>
          </w:p>
        </w:tc>
        <w:tc>
          <w:tcPr>
            <w:tcW w:w="922" w:type="dxa"/>
          </w:tcPr>
          <w:p w:rsidR="00647239" w:rsidRDefault="00551355">
            <w:pPr>
              <w:pStyle w:val="TableParagraph"/>
              <w:spacing w:before="166"/>
              <w:ind w:right="387"/>
              <w:jc w:val="right"/>
              <w:rPr>
                <w:sz w:val="24"/>
              </w:rPr>
            </w:pPr>
            <w:r>
              <w:rPr>
                <w:color w:val="0D2B58"/>
                <w:sz w:val="24"/>
              </w:rPr>
              <w:t>1</w:t>
            </w:r>
          </w:p>
        </w:tc>
        <w:tc>
          <w:tcPr>
            <w:tcW w:w="1817" w:type="dxa"/>
          </w:tcPr>
          <w:p w:rsidR="00647239" w:rsidRDefault="00551355">
            <w:pPr>
              <w:pStyle w:val="TableParagraph"/>
              <w:spacing w:before="166"/>
              <w:ind w:left="10"/>
              <w:jc w:val="center"/>
              <w:rPr>
                <w:sz w:val="24"/>
              </w:rPr>
            </w:pPr>
            <w:r>
              <w:rPr>
                <w:color w:val="0D2B58"/>
                <w:sz w:val="24"/>
              </w:rPr>
              <w:t>2</w:t>
            </w:r>
          </w:p>
        </w:tc>
        <w:tc>
          <w:tcPr>
            <w:tcW w:w="1892" w:type="dxa"/>
          </w:tcPr>
          <w:p w:rsidR="00647239" w:rsidRDefault="00647239">
            <w:pPr>
              <w:pStyle w:val="TableParagraph"/>
              <w:spacing w:before="0"/>
            </w:pPr>
          </w:p>
        </w:tc>
      </w:tr>
      <w:tr w:rsidR="00647239">
        <w:trPr>
          <w:trHeight w:val="667"/>
        </w:trPr>
        <w:tc>
          <w:tcPr>
            <w:tcW w:w="579" w:type="dxa"/>
          </w:tcPr>
          <w:p w:rsidR="00647239" w:rsidRDefault="00647239">
            <w:pPr>
              <w:pStyle w:val="TableParagraph"/>
              <w:spacing w:before="0"/>
            </w:pPr>
          </w:p>
        </w:tc>
        <w:tc>
          <w:tcPr>
            <w:tcW w:w="3553" w:type="dxa"/>
          </w:tcPr>
          <w:p w:rsidR="00647239" w:rsidRDefault="00551355">
            <w:pPr>
              <w:pStyle w:val="TableParagraph"/>
              <w:spacing w:before="63"/>
              <w:ind w:left="73"/>
              <w:rPr>
                <w:sz w:val="24"/>
              </w:rPr>
            </w:pPr>
            <w:r>
              <w:rPr>
                <w:color w:val="0D2B58"/>
                <w:sz w:val="24"/>
              </w:rPr>
              <w:t>Итого</w:t>
            </w:r>
          </w:p>
        </w:tc>
        <w:tc>
          <w:tcPr>
            <w:tcW w:w="744" w:type="dxa"/>
          </w:tcPr>
          <w:p w:rsidR="00647239" w:rsidRDefault="002B7BDF">
            <w:pPr>
              <w:pStyle w:val="TableParagraph"/>
              <w:spacing w:before="169"/>
              <w:ind w:right="238"/>
              <w:jc w:val="right"/>
              <w:rPr>
                <w:b/>
                <w:sz w:val="24"/>
              </w:rPr>
            </w:pPr>
            <w:r>
              <w:rPr>
                <w:b/>
                <w:color w:val="0D2B58"/>
                <w:sz w:val="24"/>
              </w:rPr>
              <w:t>35</w:t>
            </w:r>
          </w:p>
        </w:tc>
        <w:tc>
          <w:tcPr>
            <w:tcW w:w="922" w:type="dxa"/>
          </w:tcPr>
          <w:p w:rsidR="00647239" w:rsidRDefault="000F1424">
            <w:pPr>
              <w:pStyle w:val="TableParagraph"/>
              <w:spacing w:before="169"/>
              <w:ind w:right="327"/>
              <w:jc w:val="right"/>
              <w:rPr>
                <w:b/>
                <w:sz w:val="24"/>
              </w:rPr>
            </w:pPr>
            <w:r>
              <w:rPr>
                <w:b/>
                <w:color w:val="0D2B58"/>
                <w:sz w:val="24"/>
              </w:rPr>
              <w:t>26</w:t>
            </w:r>
          </w:p>
        </w:tc>
        <w:tc>
          <w:tcPr>
            <w:tcW w:w="1817" w:type="dxa"/>
          </w:tcPr>
          <w:p w:rsidR="00647239" w:rsidRDefault="000F1424">
            <w:pPr>
              <w:pStyle w:val="TableParagraph"/>
              <w:spacing w:before="169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color w:val="0D2B58"/>
                <w:sz w:val="24"/>
              </w:rPr>
              <w:t>3</w:t>
            </w:r>
          </w:p>
        </w:tc>
        <w:tc>
          <w:tcPr>
            <w:tcW w:w="1892" w:type="dxa"/>
          </w:tcPr>
          <w:p w:rsidR="00647239" w:rsidRDefault="00814FAD">
            <w:pPr>
              <w:pStyle w:val="TableParagraph"/>
              <w:spacing w:before="169"/>
              <w:ind w:left="825"/>
              <w:rPr>
                <w:b/>
                <w:sz w:val="24"/>
              </w:rPr>
            </w:pPr>
            <w:r>
              <w:rPr>
                <w:b/>
                <w:color w:val="0D2B58"/>
                <w:sz w:val="24"/>
              </w:rPr>
              <w:t>11</w:t>
            </w:r>
          </w:p>
        </w:tc>
      </w:tr>
    </w:tbl>
    <w:p w:rsidR="00647239" w:rsidRDefault="00647239">
      <w:pPr>
        <w:pStyle w:val="a3"/>
        <w:spacing w:before="9"/>
        <w:ind w:left="0"/>
        <w:rPr>
          <w:b/>
          <w:sz w:val="15"/>
        </w:rPr>
      </w:pPr>
    </w:p>
    <w:p w:rsidR="00647239" w:rsidRDefault="00551355">
      <w:pPr>
        <w:spacing w:before="90"/>
        <w:ind w:left="2448"/>
        <w:rPr>
          <w:b/>
          <w:sz w:val="24"/>
        </w:rPr>
      </w:pPr>
      <w:r>
        <w:rPr>
          <w:b/>
          <w:color w:val="0D2B58"/>
          <w:sz w:val="24"/>
        </w:rPr>
        <w:t>Требования к усвоению учебного материала</w:t>
      </w:r>
    </w:p>
    <w:p w:rsidR="00647239" w:rsidRDefault="00647239">
      <w:pPr>
        <w:pStyle w:val="a3"/>
        <w:spacing w:before="9"/>
        <w:ind w:left="0"/>
        <w:rPr>
          <w:b/>
          <w:sz w:val="27"/>
        </w:rPr>
      </w:pPr>
    </w:p>
    <w:p w:rsidR="00647239" w:rsidRDefault="00551355">
      <w:pPr>
        <w:pStyle w:val="a3"/>
        <w:spacing w:line="273" w:lineRule="auto"/>
        <w:ind w:left="192"/>
      </w:pPr>
      <w:r>
        <w:rPr>
          <w:color w:val="0D2B58"/>
        </w:rPr>
        <w:t>В результате изучения программы кружка по химии учащиеся должны расширить свои знания о:</w:t>
      </w:r>
    </w:p>
    <w:p w:rsidR="00647239" w:rsidRDefault="00647239">
      <w:pPr>
        <w:pStyle w:val="a3"/>
        <w:spacing w:before="7"/>
        <w:ind w:left="0"/>
      </w:pPr>
    </w:p>
    <w:p w:rsidR="00647239" w:rsidRDefault="00551355">
      <w:pPr>
        <w:pStyle w:val="a4"/>
        <w:numPr>
          <w:ilvl w:val="0"/>
          <w:numId w:val="3"/>
        </w:numPr>
        <w:tabs>
          <w:tab w:val="left" w:pos="912"/>
          <w:tab w:val="left" w:pos="913"/>
        </w:tabs>
        <w:ind w:right="203" w:hanging="360"/>
        <w:rPr>
          <w:sz w:val="24"/>
        </w:rPr>
      </w:pPr>
      <w:r>
        <w:rPr>
          <w:color w:val="0D2B58"/>
          <w:sz w:val="24"/>
        </w:rPr>
        <w:t>составе и свойствах химических веществ и предметах, окружающих их в повседневной</w:t>
      </w:r>
      <w:r>
        <w:rPr>
          <w:color w:val="0D2B58"/>
          <w:spacing w:val="-1"/>
          <w:sz w:val="24"/>
        </w:rPr>
        <w:t xml:space="preserve"> </w:t>
      </w:r>
      <w:r>
        <w:rPr>
          <w:color w:val="0D2B58"/>
          <w:sz w:val="24"/>
        </w:rPr>
        <w:t>жизни;</w:t>
      </w:r>
    </w:p>
    <w:p w:rsidR="00647239" w:rsidRDefault="00551355">
      <w:pPr>
        <w:pStyle w:val="a4"/>
        <w:numPr>
          <w:ilvl w:val="0"/>
          <w:numId w:val="3"/>
        </w:numPr>
        <w:tabs>
          <w:tab w:val="left" w:pos="912"/>
          <w:tab w:val="left" w:pos="913"/>
        </w:tabs>
        <w:ind w:right="194" w:hanging="360"/>
        <w:rPr>
          <w:sz w:val="24"/>
        </w:rPr>
      </w:pPr>
      <w:r>
        <w:rPr>
          <w:color w:val="0D2B58"/>
          <w:sz w:val="24"/>
        </w:rPr>
        <w:t>нахождении воды в природе, свойствах воды, аномалиях воды, способах ее очистки, роли воды в природе и способах ее рационального</w:t>
      </w:r>
      <w:r>
        <w:rPr>
          <w:color w:val="0D2B58"/>
          <w:spacing w:val="-13"/>
          <w:sz w:val="24"/>
        </w:rPr>
        <w:t xml:space="preserve"> </w:t>
      </w:r>
      <w:r>
        <w:rPr>
          <w:color w:val="0D2B58"/>
          <w:sz w:val="24"/>
        </w:rPr>
        <w:t>использования;</w:t>
      </w:r>
    </w:p>
    <w:p w:rsidR="00647239" w:rsidRDefault="00551355">
      <w:pPr>
        <w:pStyle w:val="a4"/>
        <w:numPr>
          <w:ilvl w:val="0"/>
          <w:numId w:val="3"/>
        </w:numPr>
        <w:tabs>
          <w:tab w:val="left" w:pos="912"/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составе и свойствах химических веществ, входящих в организм</w:t>
      </w:r>
      <w:r>
        <w:rPr>
          <w:color w:val="0D2B58"/>
          <w:spacing w:val="-8"/>
          <w:sz w:val="24"/>
        </w:rPr>
        <w:t xml:space="preserve"> </w:t>
      </w:r>
      <w:r>
        <w:rPr>
          <w:color w:val="0D2B58"/>
          <w:sz w:val="24"/>
        </w:rPr>
        <w:t>человека;</w:t>
      </w:r>
    </w:p>
    <w:p w:rsidR="00647239" w:rsidRDefault="00551355">
      <w:pPr>
        <w:pStyle w:val="a4"/>
        <w:numPr>
          <w:ilvl w:val="0"/>
          <w:numId w:val="3"/>
        </w:numPr>
        <w:tabs>
          <w:tab w:val="left" w:pos="912"/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составе и свойствах основных компонентов пищи и их физиологической</w:t>
      </w:r>
      <w:r>
        <w:rPr>
          <w:color w:val="0D2B58"/>
          <w:spacing w:val="-12"/>
          <w:sz w:val="24"/>
        </w:rPr>
        <w:t xml:space="preserve"> </w:t>
      </w:r>
      <w:r>
        <w:rPr>
          <w:color w:val="0D2B58"/>
          <w:sz w:val="24"/>
        </w:rPr>
        <w:t>роли;</w:t>
      </w:r>
    </w:p>
    <w:p w:rsidR="00647239" w:rsidRDefault="00551355">
      <w:pPr>
        <w:pStyle w:val="a4"/>
        <w:numPr>
          <w:ilvl w:val="0"/>
          <w:numId w:val="3"/>
        </w:numPr>
        <w:tabs>
          <w:tab w:val="left" w:pos="912"/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видах спичек и ОВР, протекающих при их</w:t>
      </w:r>
      <w:r>
        <w:rPr>
          <w:color w:val="0D2B58"/>
          <w:spacing w:val="3"/>
          <w:sz w:val="24"/>
        </w:rPr>
        <w:t xml:space="preserve"> </w:t>
      </w:r>
      <w:r>
        <w:rPr>
          <w:color w:val="0D2B58"/>
          <w:sz w:val="24"/>
        </w:rPr>
        <w:t>горении;</w:t>
      </w:r>
    </w:p>
    <w:p w:rsidR="00647239" w:rsidRDefault="00551355">
      <w:pPr>
        <w:pStyle w:val="a4"/>
        <w:numPr>
          <w:ilvl w:val="0"/>
          <w:numId w:val="3"/>
        </w:numPr>
        <w:tabs>
          <w:tab w:val="left" w:pos="912"/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видах и свойствах бумаги, а также способах изготовления ее различных</w:t>
      </w:r>
      <w:r>
        <w:rPr>
          <w:color w:val="0D2B58"/>
          <w:spacing w:val="-10"/>
          <w:sz w:val="24"/>
        </w:rPr>
        <w:t xml:space="preserve"> </w:t>
      </w:r>
      <w:r>
        <w:rPr>
          <w:color w:val="0D2B58"/>
          <w:sz w:val="24"/>
        </w:rPr>
        <w:t>сортов;</w:t>
      </w:r>
    </w:p>
    <w:p w:rsidR="00647239" w:rsidRDefault="00551355">
      <w:pPr>
        <w:pStyle w:val="a4"/>
        <w:numPr>
          <w:ilvl w:val="0"/>
          <w:numId w:val="3"/>
        </w:numPr>
        <w:tabs>
          <w:tab w:val="left" w:pos="913"/>
        </w:tabs>
        <w:ind w:right="202" w:hanging="360"/>
        <w:jc w:val="both"/>
        <w:rPr>
          <w:sz w:val="24"/>
        </w:rPr>
      </w:pPr>
      <w:r>
        <w:rPr>
          <w:color w:val="0D2B58"/>
          <w:sz w:val="24"/>
        </w:rPr>
        <w:t>видах и свойствах красок, способах их изготовления; классификации, свойствах и способах получения пигментов; видах и свойствах масел и восков, применяющихся в</w:t>
      </w:r>
      <w:r>
        <w:rPr>
          <w:color w:val="0D2B58"/>
          <w:spacing w:val="-2"/>
          <w:sz w:val="24"/>
        </w:rPr>
        <w:t xml:space="preserve"> </w:t>
      </w:r>
      <w:r>
        <w:rPr>
          <w:color w:val="0D2B58"/>
          <w:sz w:val="24"/>
        </w:rPr>
        <w:t>живописи;</w:t>
      </w:r>
    </w:p>
    <w:p w:rsidR="00647239" w:rsidRDefault="00551355">
      <w:pPr>
        <w:pStyle w:val="a4"/>
        <w:numPr>
          <w:ilvl w:val="0"/>
          <w:numId w:val="3"/>
        </w:numPr>
        <w:tabs>
          <w:tab w:val="left" w:pos="912"/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составе стекла, видах стекол и способах их</w:t>
      </w:r>
      <w:r>
        <w:rPr>
          <w:color w:val="0D2B58"/>
          <w:spacing w:val="1"/>
          <w:sz w:val="24"/>
        </w:rPr>
        <w:t xml:space="preserve"> </w:t>
      </w:r>
      <w:r>
        <w:rPr>
          <w:color w:val="0D2B58"/>
          <w:sz w:val="24"/>
        </w:rPr>
        <w:t>получения;</w:t>
      </w:r>
    </w:p>
    <w:p w:rsidR="00647239" w:rsidRDefault="00551355">
      <w:pPr>
        <w:pStyle w:val="a4"/>
        <w:numPr>
          <w:ilvl w:val="0"/>
          <w:numId w:val="3"/>
        </w:numPr>
        <w:tabs>
          <w:tab w:val="left" w:pos="912"/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истории возникновения керамики и ее</w:t>
      </w:r>
      <w:r>
        <w:rPr>
          <w:color w:val="0D2B58"/>
          <w:spacing w:val="-6"/>
          <w:sz w:val="24"/>
        </w:rPr>
        <w:t xml:space="preserve"> </w:t>
      </w:r>
      <w:r>
        <w:rPr>
          <w:color w:val="0D2B58"/>
          <w:sz w:val="24"/>
        </w:rPr>
        <w:t>видов;</w:t>
      </w:r>
    </w:p>
    <w:p w:rsidR="00647239" w:rsidRDefault="00551355">
      <w:pPr>
        <w:pStyle w:val="a4"/>
        <w:numPr>
          <w:ilvl w:val="0"/>
          <w:numId w:val="3"/>
        </w:numPr>
        <w:tabs>
          <w:tab w:val="left" w:pos="912"/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составе и свойствах мыла, механизме действия, свойствах</w:t>
      </w:r>
      <w:r>
        <w:rPr>
          <w:color w:val="0D2B58"/>
          <w:spacing w:val="-4"/>
          <w:sz w:val="24"/>
        </w:rPr>
        <w:t xml:space="preserve"> </w:t>
      </w:r>
      <w:r>
        <w:rPr>
          <w:color w:val="0D2B58"/>
          <w:sz w:val="24"/>
        </w:rPr>
        <w:t>СМС;</w:t>
      </w:r>
    </w:p>
    <w:p w:rsidR="00647239" w:rsidRDefault="00551355">
      <w:pPr>
        <w:pStyle w:val="a4"/>
        <w:numPr>
          <w:ilvl w:val="0"/>
          <w:numId w:val="3"/>
        </w:numPr>
        <w:tabs>
          <w:tab w:val="left" w:pos="912"/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видах и назначении некоторых лекарственных</w:t>
      </w:r>
      <w:r>
        <w:rPr>
          <w:color w:val="0D2B58"/>
          <w:spacing w:val="-3"/>
          <w:sz w:val="24"/>
        </w:rPr>
        <w:t xml:space="preserve"> </w:t>
      </w:r>
      <w:r>
        <w:rPr>
          <w:color w:val="0D2B58"/>
          <w:sz w:val="24"/>
        </w:rPr>
        <w:t>препаратов;</w:t>
      </w:r>
    </w:p>
    <w:p w:rsidR="00647239" w:rsidRDefault="00551355">
      <w:pPr>
        <w:pStyle w:val="a4"/>
        <w:numPr>
          <w:ilvl w:val="0"/>
          <w:numId w:val="3"/>
        </w:numPr>
        <w:tabs>
          <w:tab w:val="left" w:pos="912"/>
          <w:tab w:val="left" w:pos="913"/>
        </w:tabs>
        <w:ind w:right="199" w:hanging="360"/>
        <w:rPr>
          <w:sz w:val="24"/>
        </w:rPr>
      </w:pPr>
      <w:r>
        <w:rPr>
          <w:color w:val="0D2B58"/>
          <w:sz w:val="24"/>
        </w:rPr>
        <w:t>видах и свойствах удобрений, их химическом составе, а также экологических и медицинских проблемах, связанных с их</w:t>
      </w:r>
      <w:r>
        <w:rPr>
          <w:color w:val="0D2B58"/>
          <w:spacing w:val="-1"/>
          <w:sz w:val="24"/>
        </w:rPr>
        <w:t xml:space="preserve"> </w:t>
      </w:r>
      <w:r>
        <w:rPr>
          <w:color w:val="0D2B58"/>
          <w:sz w:val="24"/>
        </w:rPr>
        <w:t>применением.</w:t>
      </w:r>
    </w:p>
    <w:p w:rsidR="00647239" w:rsidRDefault="00647239">
      <w:pPr>
        <w:pStyle w:val="a3"/>
        <w:spacing w:before="3"/>
        <w:ind w:left="0"/>
      </w:pPr>
    </w:p>
    <w:p w:rsidR="00647239" w:rsidRDefault="00551355">
      <w:pPr>
        <w:pStyle w:val="a3"/>
        <w:spacing w:before="1"/>
        <w:ind w:left="192"/>
      </w:pPr>
      <w:r>
        <w:rPr>
          <w:color w:val="0D2B58"/>
        </w:rPr>
        <w:t>В результате изучения программы кружка по химии учащиеся должны</w:t>
      </w:r>
      <w:r>
        <w:rPr>
          <w:color w:val="0D2B58"/>
          <w:spacing w:val="-25"/>
        </w:rPr>
        <w:t xml:space="preserve"> </w:t>
      </w:r>
      <w:r>
        <w:rPr>
          <w:color w:val="0D2B58"/>
        </w:rPr>
        <w:t>уметь:</w:t>
      </w:r>
    </w:p>
    <w:p w:rsidR="00647239" w:rsidRDefault="00647239">
      <w:pPr>
        <w:pStyle w:val="a3"/>
        <w:spacing w:before="10"/>
        <w:ind w:left="0"/>
        <w:rPr>
          <w:sz w:val="27"/>
        </w:rPr>
      </w:pPr>
    </w:p>
    <w:p w:rsidR="00647239" w:rsidRDefault="00551355">
      <w:pPr>
        <w:pStyle w:val="a4"/>
        <w:numPr>
          <w:ilvl w:val="0"/>
          <w:numId w:val="3"/>
        </w:numPr>
        <w:tabs>
          <w:tab w:val="left" w:pos="912"/>
          <w:tab w:val="left" w:pos="913"/>
        </w:tabs>
        <w:spacing w:before="1"/>
        <w:ind w:hanging="360"/>
        <w:rPr>
          <w:sz w:val="24"/>
        </w:rPr>
      </w:pPr>
      <w:r>
        <w:rPr>
          <w:color w:val="0D2B58"/>
          <w:sz w:val="24"/>
        </w:rPr>
        <w:t>применять методы качественного и количественного</w:t>
      </w:r>
      <w:r>
        <w:rPr>
          <w:color w:val="0D2B58"/>
          <w:spacing w:val="-22"/>
          <w:sz w:val="24"/>
        </w:rPr>
        <w:t xml:space="preserve"> </w:t>
      </w:r>
      <w:r>
        <w:rPr>
          <w:color w:val="0D2B58"/>
          <w:sz w:val="24"/>
        </w:rPr>
        <w:t>анализа;</w:t>
      </w:r>
    </w:p>
    <w:p w:rsidR="00647239" w:rsidRDefault="00551355">
      <w:pPr>
        <w:pStyle w:val="a4"/>
        <w:numPr>
          <w:ilvl w:val="0"/>
          <w:numId w:val="3"/>
        </w:numPr>
        <w:tabs>
          <w:tab w:val="left" w:pos="912"/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самостоятельно осуществлять химические</w:t>
      </w:r>
      <w:r>
        <w:rPr>
          <w:color w:val="0D2B58"/>
          <w:spacing w:val="-5"/>
          <w:sz w:val="24"/>
        </w:rPr>
        <w:t xml:space="preserve"> </w:t>
      </w:r>
      <w:r>
        <w:rPr>
          <w:color w:val="0D2B58"/>
          <w:sz w:val="24"/>
        </w:rPr>
        <w:t>эксперименты;</w:t>
      </w:r>
    </w:p>
    <w:p w:rsidR="00647239" w:rsidRDefault="00551355">
      <w:pPr>
        <w:pStyle w:val="a4"/>
        <w:numPr>
          <w:ilvl w:val="0"/>
          <w:numId w:val="3"/>
        </w:numPr>
        <w:tabs>
          <w:tab w:val="left" w:pos="912"/>
          <w:tab w:val="left" w:pos="913"/>
          <w:tab w:val="left" w:pos="2272"/>
          <w:tab w:val="left" w:pos="3363"/>
          <w:tab w:val="left" w:pos="4466"/>
          <w:tab w:val="left" w:pos="6106"/>
          <w:tab w:val="left" w:pos="6753"/>
          <w:tab w:val="left" w:pos="8222"/>
        </w:tabs>
        <w:ind w:right="203" w:hanging="360"/>
        <w:rPr>
          <w:sz w:val="24"/>
        </w:rPr>
      </w:pPr>
      <w:r>
        <w:rPr>
          <w:color w:val="0D2B58"/>
          <w:sz w:val="24"/>
        </w:rPr>
        <w:t>соблюдать</w:t>
      </w:r>
      <w:r>
        <w:rPr>
          <w:color w:val="0D2B58"/>
          <w:sz w:val="24"/>
        </w:rPr>
        <w:tab/>
        <w:t>правила</w:t>
      </w:r>
      <w:r>
        <w:rPr>
          <w:color w:val="0D2B58"/>
          <w:sz w:val="24"/>
        </w:rPr>
        <w:tab/>
        <w:t>техники</w:t>
      </w:r>
      <w:r>
        <w:rPr>
          <w:color w:val="0D2B58"/>
          <w:sz w:val="24"/>
        </w:rPr>
        <w:tab/>
        <w:t>безопасности</w:t>
      </w:r>
      <w:r>
        <w:rPr>
          <w:color w:val="0D2B58"/>
          <w:sz w:val="24"/>
        </w:rPr>
        <w:tab/>
        <w:t>при</w:t>
      </w:r>
      <w:r>
        <w:rPr>
          <w:color w:val="0D2B58"/>
          <w:sz w:val="24"/>
        </w:rPr>
        <w:tab/>
        <w:t>проведении</w:t>
      </w:r>
      <w:r>
        <w:rPr>
          <w:color w:val="0D2B58"/>
          <w:sz w:val="24"/>
        </w:rPr>
        <w:tab/>
        <w:t>химического эксперимента;</w:t>
      </w:r>
    </w:p>
    <w:p w:rsidR="00647239" w:rsidRPr="007054DE" w:rsidRDefault="00551355" w:rsidP="007054DE">
      <w:pPr>
        <w:pStyle w:val="a4"/>
        <w:numPr>
          <w:ilvl w:val="0"/>
          <w:numId w:val="3"/>
        </w:numPr>
        <w:tabs>
          <w:tab w:val="left" w:pos="912"/>
          <w:tab w:val="left" w:pos="913"/>
        </w:tabs>
        <w:ind w:hanging="360"/>
        <w:rPr>
          <w:sz w:val="24"/>
        </w:rPr>
        <w:sectPr w:rsidR="00647239" w:rsidRPr="007054DE">
          <w:pgSz w:w="11910" w:h="16840"/>
          <w:pgMar w:top="1120" w:right="1500" w:bottom="280" w:left="660" w:header="708" w:footer="708" w:gutter="0"/>
          <w:cols w:space="720"/>
        </w:sectPr>
      </w:pPr>
      <w:r>
        <w:rPr>
          <w:color w:val="0D2B58"/>
          <w:sz w:val="24"/>
        </w:rPr>
        <w:t>составлять отчет о проделанном</w:t>
      </w:r>
      <w:r>
        <w:rPr>
          <w:color w:val="0D2B58"/>
          <w:spacing w:val="-1"/>
          <w:sz w:val="24"/>
        </w:rPr>
        <w:t xml:space="preserve"> </w:t>
      </w:r>
      <w:r>
        <w:rPr>
          <w:color w:val="0D2B58"/>
          <w:sz w:val="24"/>
        </w:rPr>
        <w:t>эксперименте.</w:t>
      </w:r>
    </w:p>
    <w:p w:rsidR="00647239" w:rsidRDefault="00647239">
      <w:pPr>
        <w:pStyle w:val="a3"/>
        <w:ind w:left="0"/>
        <w:rPr>
          <w:sz w:val="20"/>
        </w:rPr>
      </w:pPr>
    </w:p>
    <w:p w:rsidR="00647239" w:rsidRDefault="00647239">
      <w:pPr>
        <w:pStyle w:val="a3"/>
        <w:ind w:left="0"/>
        <w:rPr>
          <w:sz w:val="20"/>
        </w:rPr>
      </w:pPr>
    </w:p>
    <w:p w:rsidR="00647239" w:rsidRDefault="007054DE" w:rsidP="007054DE">
      <w:pPr>
        <w:pStyle w:val="11"/>
        <w:spacing w:before="233"/>
        <w:ind w:left="0"/>
      </w:pPr>
      <w:r>
        <w:rPr>
          <w:color w:val="333333"/>
        </w:rPr>
        <w:t xml:space="preserve">                                                     </w:t>
      </w:r>
      <w:r w:rsidR="00551355">
        <w:rPr>
          <w:color w:val="333333"/>
        </w:rPr>
        <w:t>Календарно-тематический план</w:t>
      </w:r>
    </w:p>
    <w:p w:rsidR="00647239" w:rsidRDefault="00647239">
      <w:pPr>
        <w:pStyle w:val="a3"/>
        <w:spacing w:before="5"/>
        <w:ind w:left="0"/>
        <w:rPr>
          <w:b/>
          <w:sz w:val="17"/>
        </w:rPr>
      </w:pPr>
    </w:p>
    <w:tbl>
      <w:tblPr>
        <w:tblStyle w:val="TableNormal"/>
        <w:tblW w:w="0" w:type="auto"/>
        <w:tblInd w:w="177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705"/>
        <w:gridCol w:w="777"/>
        <w:gridCol w:w="3247"/>
        <w:gridCol w:w="516"/>
        <w:gridCol w:w="3703"/>
      </w:tblGrid>
      <w:tr w:rsidR="00647239">
        <w:trPr>
          <w:trHeight w:val="390"/>
        </w:trPr>
        <w:tc>
          <w:tcPr>
            <w:tcW w:w="466" w:type="dxa"/>
            <w:vMerge w:val="restart"/>
          </w:tcPr>
          <w:p w:rsidR="00647239" w:rsidRDefault="00551355">
            <w:pPr>
              <w:pStyle w:val="TableParagraph"/>
              <w:spacing w:before="37"/>
              <w:ind w:left="42" w:right="82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№ п/п</w:t>
            </w:r>
          </w:p>
        </w:tc>
        <w:tc>
          <w:tcPr>
            <w:tcW w:w="1482" w:type="dxa"/>
            <w:gridSpan w:val="2"/>
          </w:tcPr>
          <w:p w:rsidR="00647239" w:rsidRDefault="00551355">
            <w:pPr>
              <w:pStyle w:val="TableParagraph"/>
              <w:spacing w:before="37"/>
              <w:ind w:left="45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дата</w:t>
            </w:r>
          </w:p>
        </w:tc>
        <w:tc>
          <w:tcPr>
            <w:tcW w:w="3247" w:type="dxa"/>
            <w:vMerge w:val="restart"/>
          </w:tcPr>
          <w:p w:rsidR="00647239" w:rsidRDefault="00551355">
            <w:pPr>
              <w:pStyle w:val="TableParagraph"/>
              <w:spacing w:before="37"/>
              <w:ind w:left="44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тематика занятий</w:t>
            </w:r>
          </w:p>
        </w:tc>
        <w:tc>
          <w:tcPr>
            <w:tcW w:w="516" w:type="dxa"/>
            <w:vMerge w:val="restart"/>
          </w:tcPr>
          <w:p w:rsidR="00647239" w:rsidRDefault="00551355">
            <w:pPr>
              <w:pStyle w:val="TableParagraph"/>
              <w:spacing w:before="37"/>
              <w:ind w:left="44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час</w:t>
            </w:r>
          </w:p>
        </w:tc>
        <w:tc>
          <w:tcPr>
            <w:tcW w:w="3703" w:type="dxa"/>
            <w:vMerge w:val="restart"/>
          </w:tcPr>
          <w:p w:rsidR="00647239" w:rsidRDefault="00551355">
            <w:pPr>
              <w:pStyle w:val="TableParagraph"/>
              <w:spacing w:before="37"/>
              <w:ind w:left="45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планируемые результаты</w:t>
            </w:r>
          </w:p>
        </w:tc>
      </w:tr>
      <w:tr w:rsidR="00647239">
        <w:trPr>
          <w:trHeight w:val="390"/>
        </w:trPr>
        <w:tc>
          <w:tcPr>
            <w:tcW w:w="466" w:type="dxa"/>
            <w:vMerge/>
            <w:tcBorders>
              <w:top w:val="nil"/>
            </w:tcBorders>
          </w:tcPr>
          <w:p w:rsidR="00647239" w:rsidRDefault="00647239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647239" w:rsidRDefault="00551355">
            <w:pPr>
              <w:pStyle w:val="TableParagraph"/>
              <w:spacing w:before="37"/>
              <w:ind w:left="45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план</w:t>
            </w:r>
          </w:p>
        </w:tc>
        <w:tc>
          <w:tcPr>
            <w:tcW w:w="777" w:type="dxa"/>
          </w:tcPr>
          <w:p w:rsidR="00647239" w:rsidRDefault="00551355">
            <w:pPr>
              <w:pStyle w:val="TableParagraph"/>
              <w:spacing w:before="37"/>
              <w:ind w:left="60"/>
              <w:rPr>
                <w:i/>
                <w:sz w:val="24"/>
              </w:rPr>
            </w:pPr>
            <w:r>
              <w:rPr>
                <w:i/>
                <w:color w:val="333333"/>
                <w:sz w:val="24"/>
              </w:rPr>
              <w:t>факт</w:t>
            </w:r>
          </w:p>
        </w:tc>
        <w:tc>
          <w:tcPr>
            <w:tcW w:w="3247" w:type="dxa"/>
            <w:vMerge/>
            <w:tcBorders>
              <w:top w:val="nil"/>
            </w:tcBorders>
          </w:tcPr>
          <w:p w:rsidR="00647239" w:rsidRDefault="00647239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</w:tcBorders>
          </w:tcPr>
          <w:p w:rsidR="00647239" w:rsidRDefault="00647239">
            <w:pPr>
              <w:rPr>
                <w:sz w:val="2"/>
                <w:szCs w:val="2"/>
              </w:rPr>
            </w:pPr>
          </w:p>
        </w:tc>
        <w:tc>
          <w:tcPr>
            <w:tcW w:w="3703" w:type="dxa"/>
            <w:vMerge/>
            <w:tcBorders>
              <w:top w:val="nil"/>
            </w:tcBorders>
          </w:tcPr>
          <w:p w:rsidR="00647239" w:rsidRDefault="00647239">
            <w:pPr>
              <w:rPr>
                <w:sz w:val="2"/>
                <w:szCs w:val="2"/>
              </w:rPr>
            </w:pPr>
          </w:p>
        </w:tc>
      </w:tr>
      <w:tr w:rsidR="00647239">
        <w:trPr>
          <w:trHeight w:val="388"/>
        </w:trPr>
        <w:tc>
          <w:tcPr>
            <w:tcW w:w="9414" w:type="dxa"/>
            <w:gridSpan w:val="6"/>
          </w:tcPr>
          <w:p w:rsidR="00647239" w:rsidRDefault="00551355">
            <w:pPr>
              <w:pStyle w:val="TableParagraph"/>
              <w:spacing w:before="37"/>
              <w:ind w:left="42"/>
              <w:rPr>
                <w:b/>
                <w:i/>
                <w:sz w:val="24"/>
              </w:rPr>
            </w:pPr>
            <w:r>
              <w:rPr>
                <w:b/>
                <w:i/>
                <w:color w:val="333333"/>
                <w:sz w:val="24"/>
              </w:rPr>
              <w:t>Вводное занятие (1</w:t>
            </w:r>
            <w:r w:rsidR="00F16BBA">
              <w:rPr>
                <w:b/>
                <w:i/>
                <w:color w:val="333333"/>
                <w:sz w:val="24"/>
              </w:rPr>
              <w:t>,5</w:t>
            </w:r>
            <w:r>
              <w:rPr>
                <w:b/>
                <w:i/>
                <w:color w:val="333333"/>
                <w:sz w:val="24"/>
              </w:rPr>
              <w:t xml:space="preserve"> ч.)</w:t>
            </w:r>
          </w:p>
        </w:tc>
      </w:tr>
      <w:tr w:rsidR="00647239">
        <w:trPr>
          <w:trHeight w:val="2299"/>
        </w:trPr>
        <w:tc>
          <w:tcPr>
            <w:tcW w:w="466" w:type="dxa"/>
          </w:tcPr>
          <w:p w:rsidR="00647239" w:rsidRDefault="0055135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705" w:type="dxa"/>
          </w:tcPr>
          <w:p w:rsidR="00647239" w:rsidRDefault="00EB73B3">
            <w:pPr>
              <w:pStyle w:val="TableParagraph"/>
              <w:spacing w:before="37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7</w:t>
            </w:r>
            <w:r w:rsidR="00551355">
              <w:rPr>
                <w:color w:val="333333"/>
                <w:sz w:val="24"/>
              </w:rPr>
              <w:t>.09</w:t>
            </w:r>
          </w:p>
        </w:tc>
        <w:tc>
          <w:tcPr>
            <w:tcW w:w="777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7" w:type="dxa"/>
          </w:tcPr>
          <w:p w:rsidR="00647239" w:rsidRDefault="00551355">
            <w:pPr>
              <w:pStyle w:val="TableParagraph"/>
              <w:spacing w:before="37"/>
              <w:ind w:left="44"/>
              <w:rPr>
                <w:sz w:val="24"/>
              </w:rPr>
            </w:pPr>
            <w:r>
              <w:rPr>
                <w:color w:val="333333"/>
                <w:sz w:val="24"/>
              </w:rPr>
              <w:t>Химические знания в</w:t>
            </w:r>
          </w:p>
          <w:p w:rsidR="00647239" w:rsidRDefault="00551355">
            <w:pPr>
              <w:pStyle w:val="TableParagraph"/>
              <w:spacing w:before="0"/>
              <w:ind w:left="44"/>
              <w:rPr>
                <w:sz w:val="24"/>
              </w:rPr>
            </w:pPr>
            <w:r>
              <w:rPr>
                <w:color w:val="333333"/>
                <w:sz w:val="24"/>
              </w:rPr>
              <w:t>повседневной жизни человека</w:t>
            </w:r>
          </w:p>
        </w:tc>
        <w:tc>
          <w:tcPr>
            <w:tcW w:w="516" w:type="dxa"/>
          </w:tcPr>
          <w:p w:rsidR="00647239" w:rsidRDefault="00551355">
            <w:pPr>
              <w:pStyle w:val="TableParagraph"/>
              <w:spacing w:before="37"/>
              <w:ind w:left="4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 w:rsidR="00EB73B3">
              <w:rPr>
                <w:color w:val="333333"/>
                <w:sz w:val="24"/>
              </w:rPr>
              <w:t>,5</w:t>
            </w: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spacing w:before="37"/>
              <w:ind w:left="45" w:right="891"/>
              <w:rPr>
                <w:sz w:val="24"/>
              </w:rPr>
            </w:pPr>
            <w:r>
              <w:rPr>
                <w:color w:val="333333"/>
                <w:sz w:val="24"/>
              </w:rPr>
              <w:t>Познакомиться с целями и назначением кружка,</w:t>
            </w:r>
          </w:p>
          <w:p w:rsidR="00647239" w:rsidRDefault="00551355">
            <w:pPr>
              <w:pStyle w:val="TableParagraph"/>
              <w:spacing w:before="0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оборудованием рабочего места. Обсудить значимость химических знаний в повседневной жизни человека, иметь представление об основном методе науки – эксперименте.</w:t>
            </w:r>
          </w:p>
        </w:tc>
      </w:tr>
      <w:tr w:rsidR="00647239">
        <w:trPr>
          <w:trHeight w:val="642"/>
        </w:trPr>
        <w:tc>
          <w:tcPr>
            <w:tcW w:w="9414" w:type="dxa"/>
            <w:gridSpan w:val="6"/>
          </w:tcPr>
          <w:p w:rsidR="00647239" w:rsidRDefault="00551355">
            <w:pPr>
              <w:pStyle w:val="TableParagraph"/>
              <w:spacing w:before="42"/>
              <w:ind w:left="42"/>
              <w:rPr>
                <w:b/>
                <w:i/>
                <w:sz w:val="24"/>
              </w:rPr>
            </w:pPr>
            <w:r>
              <w:rPr>
                <w:b/>
                <w:i/>
                <w:color w:val="333333"/>
                <w:sz w:val="24"/>
              </w:rPr>
              <w:t>Тема 1.Ознакомление с кабинетом химии и изучение правил техники безопасности (1</w:t>
            </w:r>
            <w:r w:rsidR="00F16BBA">
              <w:rPr>
                <w:b/>
                <w:i/>
                <w:color w:val="333333"/>
                <w:sz w:val="24"/>
              </w:rPr>
              <w:t>,5</w:t>
            </w:r>
            <w:r>
              <w:rPr>
                <w:b/>
                <w:i/>
                <w:color w:val="333333"/>
                <w:sz w:val="24"/>
              </w:rPr>
              <w:t xml:space="preserve"> ч.)</w:t>
            </w:r>
          </w:p>
        </w:tc>
      </w:tr>
      <w:tr w:rsidR="00647239">
        <w:trPr>
          <w:trHeight w:val="918"/>
        </w:trPr>
        <w:tc>
          <w:tcPr>
            <w:tcW w:w="466" w:type="dxa"/>
          </w:tcPr>
          <w:p w:rsidR="00647239" w:rsidRDefault="0055135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705" w:type="dxa"/>
          </w:tcPr>
          <w:p w:rsidR="00647239" w:rsidRDefault="00EB73B3">
            <w:pPr>
              <w:pStyle w:val="TableParagraph"/>
              <w:spacing w:before="37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14</w:t>
            </w:r>
            <w:r w:rsidR="00551355">
              <w:rPr>
                <w:color w:val="333333"/>
                <w:sz w:val="24"/>
              </w:rPr>
              <w:t>.09</w:t>
            </w:r>
          </w:p>
        </w:tc>
        <w:tc>
          <w:tcPr>
            <w:tcW w:w="777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7" w:type="dxa"/>
          </w:tcPr>
          <w:p w:rsidR="00647239" w:rsidRDefault="00551355">
            <w:pPr>
              <w:pStyle w:val="TableParagraph"/>
              <w:spacing w:before="37"/>
              <w:ind w:left="44" w:right="519"/>
              <w:rPr>
                <w:sz w:val="24"/>
              </w:rPr>
            </w:pPr>
            <w:r>
              <w:rPr>
                <w:color w:val="333333"/>
                <w:sz w:val="24"/>
              </w:rPr>
              <w:t>Изучение правил техники безопасности</w:t>
            </w:r>
          </w:p>
        </w:tc>
        <w:tc>
          <w:tcPr>
            <w:tcW w:w="516" w:type="dxa"/>
          </w:tcPr>
          <w:p w:rsidR="00647239" w:rsidRDefault="00551355">
            <w:pPr>
              <w:pStyle w:val="TableParagraph"/>
              <w:spacing w:before="37"/>
              <w:ind w:left="4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 w:rsidR="00EB73B3">
              <w:rPr>
                <w:color w:val="333333"/>
                <w:sz w:val="24"/>
              </w:rPr>
              <w:t>,5</w:t>
            </w: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spacing w:before="37"/>
              <w:ind w:left="45" w:right="708"/>
              <w:rPr>
                <w:sz w:val="24"/>
              </w:rPr>
            </w:pPr>
            <w:r>
              <w:rPr>
                <w:color w:val="333333"/>
                <w:sz w:val="24"/>
              </w:rPr>
              <w:t>Изучить правила по технике безопасности при работе в кабинете химии</w:t>
            </w:r>
          </w:p>
        </w:tc>
      </w:tr>
      <w:tr w:rsidR="00647239">
        <w:trPr>
          <w:trHeight w:val="388"/>
        </w:trPr>
        <w:tc>
          <w:tcPr>
            <w:tcW w:w="9414" w:type="dxa"/>
            <w:gridSpan w:val="6"/>
          </w:tcPr>
          <w:p w:rsidR="00647239" w:rsidRDefault="00551355">
            <w:pPr>
              <w:pStyle w:val="TableParagraph"/>
              <w:spacing w:before="37"/>
              <w:ind w:left="42"/>
              <w:rPr>
                <w:b/>
                <w:i/>
                <w:sz w:val="24"/>
              </w:rPr>
            </w:pPr>
            <w:r>
              <w:rPr>
                <w:b/>
                <w:i/>
                <w:color w:val="333333"/>
                <w:sz w:val="24"/>
              </w:rPr>
              <w:t>Тема 2</w:t>
            </w:r>
            <w:r>
              <w:rPr>
                <w:i/>
                <w:color w:val="333333"/>
                <w:sz w:val="24"/>
              </w:rPr>
              <w:t xml:space="preserve">. </w:t>
            </w:r>
            <w:r>
              <w:rPr>
                <w:b/>
                <w:i/>
                <w:color w:val="333333"/>
                <w:sz w:val="24"/>
              </w:rPr>
              <w:t>Знакомство с лабораторным оборудованием (1</w:t>
            </w:r>
            <w:r w:rsidR="00F16BBA">
              <w:rPr>
                <w:b/>
                <w:i/>
                <w:color w:val="333333"/>
                <w:sz w:val="24"/>
              </w:rPr>
              <w:t>,5</w:t>
            </w:r>
            <w:r>
              <w:rPr>
                <w:b/>
                <w:i/>
                <w:color w:val="333333"/>
                <w:sz w:val="24"/>
              </w:rPr>
              <w:t xml:space="preserve"> ч.)</w:t>
            </w:r>
          </w:p>
        </w:tc>
      </w:tr>
      <w:tr w:rsidR="00647239">
        <w:trPr>
          <w:trHeight w:val="1195"/>
        </w:trPr>
        <w:tc>
          <w:tcPr>
            <w:tcW w:w="466" w:type="dxa"/>
          </w:tcPr>
          <w:p w:rsidR="00647239" w:rsidRDefault="0055135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705" w:type="dxa"/>
          </w:tcPr>
          <w:p w:rsidR="00647239" w:rsidRDefault="00EB73B3">
            <w:pPr>
              <w:pStyle w:val="TableParagraph"/>
              <w:spacing w:before="37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21</w:t>
            </w:r>
            <w:r w:rsidR="00551355">
              <w:rPr>
                <w:color w:val="333333"/>
                <w:sz w:val="24"/>
              </w:rPr>
              <w:t>.09</w:t>
            </w:r>
          </w:p>
        </w:tc>
        <w:tc>
          <w:tcPr>
            <w:tcW w:w="777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7" w:type="dxa"/>
          </w:tcPr>
          <w:p w:rsidR="00647239" w:rsidRDefault="00551355">
            <w:pPr>
              <w:pStyle w:val="TableParagraph"/>
              <w:spacing w:before="37"/>
              <w:ind w:left="44" w:right="66"/>
              <w:rPr>
                <w:sz w:val="24"/>
              </w:rPr>
            </w:pPr>
            <w:r>
              <w:rPr>
                <w:color w:val="333333"/>
                <w:sz w:val="24"/>
              </w:rPr>
              <w:t>Знакомство с раздаточным оборудованием для практических и лабораторных работ.</w:t>
            </w:r>
          </w:p>
        </w:tc>
        <w:tc>
          <w:tcPr>
            <w:tcW w:w="516" w:type="dxa"/>
          </w:tcPr>
          <w:p w:rsidR="00647239" w:rsidRDefault="00551355">
            <w:pPr>
              <w:pStyle w:val="TableParagraph"/>
              <w:spacing w:before="37"/>
              <w:ind w:left="4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 w:rsidR="00EB73B3">
              <w:rPr>
                <w:color w:val="333333"/>
                <w:sz w:val="24"/>
              </w:rPr>
              <w:t>,5</w:t>
            </w: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spacing w:before="37"/>
              <w:ind w:left="45" w:right="474"/>
              <w:rPr>
                <w:sz w:val="24"/>
              </w:rPr>
            </w:pPr>
            <w:r>
              <w:rPr>
                <w:color w:val="333333"/>
                <w:sz w:val="24"/>
              </w:rPr>
              <w:t>Знать виды лабораторного оборудования для выполнения практических работ по химии</w:t>
            </w:r>
          </w:p>
        </w:tc>
      </w:tr>
      <w:tr w:rsidR="00647239">
        <w:trPr>
          <w:trHeight w:val="390"/>
        </w:trPr>
        <w:tc>
          <w:tcPr>
            <w:tcW w:w="9414" w:type="dxa"/>
            <w:gridSpan w:val="6"/>
          </w:tcPr>
          <w:p w:rsidR="00647239" w:rsidRDefault="00551355">
            <w:pPr>
              <w:pStyle w:val="TableParagraph"/>
              <w:spacing w:before="42"/>
              <w:ind w:left="42"/>
              <w:rPr>
                <w:b/>
                <w:i/>
                <w:sz w:val="24"/>
              </w:rPr>
            </w:pPr>
            <w:r>
              <w:rPr>
                <w:b/>
                <w:i/>
                <w:color w:val="333333"/>
                <w:sz w:val="24"/>
              </w:rPr>
              <w:t>Тема 3. Приготовление растворов в хи</w:t>
            </w:r>
            <w:r w:rsidR="00F16BBA">
              <w:rPr>
                <w:b/>
                <w:i/>
                <w:color w:val="333333"/>
                <w:sz w:val="24"/>
              </w:rPr>
              <w:t>мической лаборатории и в быту (1,5</w:t>
            </w:r>
            <w:r>
              <w:rPr>
                <w:b/>
                <w:i/>
                <w:color w:val="333333"/>
                <w:sz w:val="24"/>
              </w:rPr>
              <w:t xml:space="preserve"> ч.)</w:t>
            </w:r>
          </w:p>
        </w:tc>
      </w:tr>
      <w:tr w:rsidR="00647239">
        <w:trPr>
          <w:trHeight w:val="1192"/>
        </w:trPr>
        <w:tc>
          <w:tcPr>
            <w:tcW w:w="466" w:type="dxa"/>
          </w:tcPr>
          <w:p w:rsidR="00647239" w:rsidRDefault="00551355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705" w:type="dxa"/>
          </w:tcPr>
          <w:p w:rsidR="00647239" w:rsidRDefault="00EB73B3">
            <w:pPr>
              <w:pStyle w:val="TableParagraph"/>
              <w:spacing w:before="37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28</w:t>
            </w:r>
            <w:r w:rsidR="00551355">
              <w:rPr>
                <w:color w:val="333333"/>
                <w:sz w:val="24"/>
              </w:rPr>
              <w:t>.09</w:t>
            </w:r>
          </w:p>
        </w:tc>
        <w:tc>
          <w:tcPr>
            <w:tcW w:w="777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7" w:type="dxa"/>
          </w:tcPr>
          <w:p w:rsidR="00647239" w:rsidRDefault="00551355">
            <w:pPr>
              <w:pStyle w:val="TableParagraph"/>
              <w:spacing w:before="37"/>
              <w:ind w:left="44"/>
              <w:rPr>
                <w:sz w:val="24"/>
              </w:rPr>
            </w:pPr>
            <w:r>
              <w:rPr>
                <w:color w:val="333333"/>
                <w:sz w:val="24"/>
              </w:rPr>
              <w:t>Вода в масштабе планеты.</w:t>
            </w:r>
          </w:p>
        </w:tc>
        <w:tc>
          <w:tcPr>
            <w:tcW w:w="516" w:type="dxa"/>
          </w:tcPr>
          <w:p w:rsidR="00647239" w:rsidRDefault="00551355">
            <w:pPr>
              <w:pStyle w:val="TableParagraph"/>
              <w:spacing w:before="37"/>
              <w:ind w:left="4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 w:rsidR="00EB73B3">
              <w:rPr>
                <w:color w:val="333333"/>
                <w:sz w:val="24"/>
              </w:rPr>
              <w:t>,5</w:t>
            </w: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spacing w:before="37"/>
              <w:ind w:left="45" w:right="75"/>
              <w:rPr>
                <w:sz w:val="24"/>
              </w:rPr>
            </w:pPr>
            <w:r>
              <w:rPr>
                <w:color w:val="333333"/>
                <w:sz w:val="24"/>
              </w:rPr>
              <w:t>Иметь представление о значении воды для жизни на планете Земля; уметь описывать круговорот воды в природе</w:t>
            </w:r>
          </w:p>
        </w:tc>
      </w:tr>
      <w:tr w:rsidR="00647239">
        <w:trPr>
          <w:trHeight w:val="1195"/>
        </w:trPr>
        <w:tc>
          <w:tcPr>
            <w:tcW w:w="466" w:type="dxa"/>
          </w:tcPr>
          <w:p w:rsidR="00647239" w:rsidRDefault="00F16BBA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05" w:type="dxa"/>
          </w:tcPr>
          <w:p w:rsidR="00647239" w:rsidRDefault="00EB73B3">
            <w:pPr>
              <w:pStyle w:val="TableParagraph"/>
              <w:spacing w:before="37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77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7" w:type="dxa"/>
          </w:tcPr>
          <w:p w:rsidR="00647239" w:rsidRDefault="00551355">
            <w:pPr>
              <w:pStyle w:val="TableParagraph"/>
              <w:spacing w:before="37"/>
              <w:ind w:left="44" w:right="603"/>
              <w:rPr>
                <w:sz w:val="24"/>
              </w:rPr>
            </w:pPr>
            <w:r>
              <w:rPr>
                <w:color w:val="333333"/>
                <w:sz w:val="24"/>
              </w:rPr>
              <w:t>Экологическая проблема чистой воды.</w:t>
            </w:r>
          </w:p>
        </w:tc>
        <w:tc>
          <w:tcPr>
            <w:tcW w:w="516" w:type="dxa"/>
          </w:tcPr>
          <w:p w:rsidR="00647239" w:rsidRDefault="00647239">
            <w:pPr>
              <w:pStyle w:val="TableParagraph"/>
              <w:spacing w:before="37"/>
              <w:ind w:left="44"/>
              <w:rPr>
                <w:sz w:val="24"/>
              </w:rPr>
            </w:pP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spacing w:before="37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Иметь представление о проблеме чистой воды как глобальной проблеме человечества. Знать о свойствах и «аномалиях» воды</w:t>
            </w:r>
          </w:p>
        </w:tc>
      </w:tr>
      <w:tr w:rsidR="00647239">
        <w:trPr>
          <w:trHeight w:val="1194"/>
        </w:trPr>
        <w:tc>
          <w:tcPr>
            <w:tcW w:w="466" w:type="dxa"/>
          </w:tcPr>
          <w:p w:rsidR="00647239" w:rsidRDefault="00F16BBA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05" w:type="dxa"/>
          </w:tcPr>
          <w:p w:rsidR="00647239" w:rsidRDefault="00EB73B3">
            <w:pPr>
              <w:pStyle w:val="TableParagraph"/>
              <w:spacing w:before="37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77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7" w:type="dxa"/>
          </w:tcPr>
          <w:p w:rsidR="00647239" w:rsidRDefault="00551355">
            <w:pPr>
              <w:pStyle w:val="TableParagraph"/>
              <w:spacing w:before="37"/>
              <w:ind w:left="44"/>
              <w:rPr>
                <w:sz w:val="24"/>
              </w:rPr>
            </w:pPr>
            <w:r>
              <w:rPr>
                <w:color w:val="333333"/>
                <w:sz w:val="24"/>
              </w:rPr>
              <w:t>Растворение</w:t>
            </w:r>
          </w:p>
        </w:tc>
        <w:tc>
          <w:tcPr>
            <w:tcW w:w="516" w:type="dxa"/>
          </w:tcPr>
          <w:p w:rsidR="00647239" w:rsidRDefault="00647239">
            <w:pPr>
              <w:pStyle w:val="TableParagraph"/>
              <w:spacing w:before="37"/>
              <w:ind w:left="44"/>
              <w:rPr>
                <w:sz w:val="24"/>
              </w:rPr>
            </w:pP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spacing w:before="37"/>
              <w:ind w:left="45" w:right="178"/>
              <w:rPr>
                <w:sz w:val="24"/>
              </w:rPr>
            </w:pPr>
            <w:r>
              <w:rPr>
                <w:color w:val="333333"/>
                <w:sz w:val="24"/>
              </w:rPr>
              <w:t>Знать и понимать сущность процессов растворения веществ в воде. Понимать роль воды как универсального растворителя</w:t>
            </w:r>
          </w:p>
        </w:tc>
      </w:tr>
      <w:tr w:rsidR="00647239">
        <w:trPr>
          <w:trHeight w:val="1194"/>
        </w:trPr>
        <w:tc>
          <w:tcPr>
            <w:tcW w:w="466" w:type="dxa"/>
          </w:tcPr>
          <w:p w:rsidR="00647239" w:rsidRDefault="00F16BBA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05" w:type="dxa"/>
          </w:tcPr>
          <w:p w:rsidR="00647239" w:rsidRDefault="00647239" w:rsidP="00EB73B3">
            <w:pPr>
              <w:pStyle w:val="TableParagraph"/>
              <w:spacing w:before="37"/>
              <w:ind w:left="45"/>
              <w:rPr>
                <w:sz w:val="24"/>
              </w:rPr>
            </w:pPr>
          </w:p>
        </w:tc>
        <w:tc>
          <w:tcPr>
            <w:tcW w:w="777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7" w:type="dxa"/>
          </w:tcPr>
          <w:p w:rsidR="00647239" w:rsidRDefault="00551355">
            <w:pPr>
              <w:pStyle w:val="TableParagraph"/>
              <w:spacing w:before="37"/>
              <w:ind w:left="44" w:right="333"/>
              <w:rPr>
                <w:sz w:val="24"/>
              </w:rPr>
            </w:pPr>
            <w:r>
              <w:rPr>
                <w:color w:val="333333"/>
                <w:sz w:val="24"/>
              </w:rPr>
              <w:t>Роль растворов в природе и жизни человека</w:t>
            </w:r>
          </w:p>
        </w:tc>
        <w:tc>
          <w:tcPr>
            <w:tcW w:w="516" w:type="dxa"/>
          </w:tcPr>
          <w:p w:rsidR="00647239" w:rsidRDefault="00647239">
            <w:pPr>
              <w:pStyle w:val="TableParagraph"/>
              <w:spacing w:before="37"/>
              <w:ind w:left="44"/>
              <w:rPr>
                <w:sz w:val="24"/>
              </w:rPr>
            </w:pP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spacing w:before="37"/>
              <w:ind w:left="45" w:right="396"/>
              <w:rPr>
                <w:sz w:val="24"/>
              </w:rPr>
            </w:pPr>
            <w:r>
              <w:rPr>
                <w:color w:val="333333"/>
                <w:sz w:val="24"/>
              </w:rPr>
              <w:t>Знать и понимать значение растворов в природе и жизни человека. Знать основные типы растворов</w:t>
            </w:r>
          </w:p>
        </w:tc>
      </w:tr>
      <w:tr w:rsidR="00647239">
        <w:trPr>
          <w:trHeight w:val="642"/>
        </w:trPr>
        <w:tc>
          <w:tcPr>
            <w:tcW w:w="466" w:type="dxa"/>
          </w:tcPr>
          <w:p w:rsidR="00647239" w:rsidRDefault="00F16BBA">
            <w:pPr>
              <w:pStyle w:val="TableParagraph"/>
              <w:spacing w:before="37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05" w:type="dxa"/>
          </w:tcPr>
          <w:p w:rsidR="00647239" w:rsidRDefault="00EB73B3">
            <w:pPr>
              <w:pStyle w:val="TableParagraph"/>
              <w:spacing w:before="37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77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7" w:type="dxa"/>
          </w:tcPr>
          <w:p w:rsidR="00647239" w:rsidRDefault="00551355">
            <w:pPr>
              <w:pStyle w:val="TableParagraph"/>
              <w:spacing w:before="37"/>
              <w:ind w:left="44" w:right="19"/>
              <w:rPr>
                <w:sz w:val="24"/>
              </w:rPr>
            </w:pPr>
            <w:r>
              <w:rPr>
                <w:color w:val="333333"/>
                <w:sz w:val="24"/>
              </w:rPr>
              <w:t>Практическая работа №1. Приготовление насыщенных и</w:t>
            </w:r>
          </w:p>
        </w:tc>
        <w:tc>
          <w:tcPr>
            <w:tcW w:w="516" w:type="dxa"/>
          </w:tcPr>
          <w:p w:rsidR="00647239" w:rsidRDefault="00647239">
            <w:pPr>
              <w:pStyle w:val="TableParagraph"/>
              <w:spacing w:before="37"/>
              <w:ind w:left="44"/>
              <w:rPr>
                <w:sz w:val="24"/>
              </w:rPr>
            </w:pP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spacing w:before="37"/>
              <w:ind w:left="45" w:right="155"/>
              <w:rPr>
                <w:sz w:val="24"/>
              </w:rPr>
            </w:pPr>
            <w:r>
              <w:rPr>
                <w:color w:val="333333"/>
                <w:sz w:val="24"/>
              </w:rPr>
              <w:t>Закреплять практические навыки. Уметь приготавливать</w:t>
            </w:r>
          </w:p>
        </w:tc>
      </w:tr>
    </w:tbl>
    <w:p w:rsidR="00647239" w:rsidRDefault="00647239">
      <w:pPr>
        <w:rPr>
          <w:sz w:val="24"/>
        </w:rPr>
        <w:sectPr w:rsidR="00647239" w:rsidSect="007054DE">
          <w:pgSz w:w="11910" w:h="16840"/>
          <w:pgMar w:top="567" w:right="1500" w:bottom="280" w:left="660" w:header="708" w:footer="708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672"/>
        <w:gridCol w:w="811"/>
        <w:gridCol w:w="3248"/>
        <w:gridCol w:w="517"/>
        <w:gridCol w:w="3704"/>
      </w:tblGrid>
      <w:tr w:rsidR="00647239">
        <w:trPr>
          <w:trHeight w:val="1470"/>
        </w:trPr>
        <w:tc>
          <w:tcPr>
            <w:tcW w:w="466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672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11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8" w:type="dxa"/>
          </w:tcPr>
          <w:p w:rsidR="00647239" w:rsidRDefault="00551355">
            <w:pPr>
              <w:pStyle w:val="TableParagraph"/>
              <w:ind w:left="43" w:right="109"/>
              <w:rPr>
                <w:sz w:val="24"/>
              </w:rPr>
            </w:pPr>
            <w:r>
              <w:rPr>
                <w:color w:val="333333"/>
                <w:sz w:val="24"/>
              </w:rPr>
              <w:t>перенасыщенных растворов. Составление и использование графиков растворимости.</w:t>
            </w:r>
          </w:p>
        </w:tc>
        <w:tc>
          <w:tcPr>
            <w:tcW w:w="517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704" w:type="dxa"/>
          </w:tcPr>
          <w:p w:rsidR="00647239" w:rsidRDefault="00551355">
            <w:pPr>
              <w:pStyle w:val="TableParagraph"/>
              <w:ind w:left="42" w:right="279"/>
              <w:rPr>
                <w:sz w:val="24"/>
              </w:rPr>
            </w:pPr>
            <w:r>
              <w:rPr>
                <w:color w:val="333333"/>
                <w:sz w:val="24"/>
              </w:rPr>
              <w:t>насыщенные и перенасыщенные растворы,</w:t>
            </w:r>
          </w:p>
          <w:p w:rsidR="00647239" w:rsidRDefault="00551355">
            <w:pPr>
              <w:pStyle w:val="TableParagraph"/>
              <w:spacing w:before="1"/>
              <w:ind w:left="42" w:right="177"/>
              <w:rPr>
                <w:sz w:val="24"/>
              </w:rPr>
            </w:pPr>
            <w:r>
              <w:rPr>
                <w:color w:val="333333"/>
                <w:sz w:val="24"/>
              </w:rPr>
              <w:t>составлять графиков растворимости и использовать их при решении задач</w:t>
            </w:r>
          </w:p>
        </w:tc>
      </w:tr>
      <w:tr w:rsidR="00647239">
        <w:trPr>
          <w:trHeight w:val="1470"/>
        </w:trPr>
        <w:tc>
          <w:tcPr>
            <w:tcW w:w="466" w:type="dxa"/>
          </w:tcPr>
          <w:p w:rsidR="00647239" w:rsidRDefault="00F16BBA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672" w:type="dxa"/>
          </w:tcPr>
          <w:p w:rsidR="00647239" w:rsidRDefault="00EB73B3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811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8" w:type="dxa"/>
          </w:tcPr>
          <w:p w:rsidR="00647239" w:rsidRDefault="00551355">
            <w:pPr>
              <w:pStyle w:val="TableParagraph"/>
              <w:ind w:left="43" w:right="162"/>
              <w:rPr>
                <w:sz w:val="24"/>
              </w:rPr>
            </w:pPr>
            <w:r>
              <w:rPr>
                <w:color w:val="333333"/>
                <w:sz w:val="24"/>
              </w:rPr>
              <w:t>Практическая работа №2. Растворение оконного стекла в воде.</w:t>
            </w:r>
          </w:p>
        </w:tc>
        <w:tc>
          <w:tcPr>
            <w:tcW w:w="517" w:type="dxa"/>
          </w:tcPr>
          <w:p w:rsidR="00647239" w:rsidRDefault="00647239">
            <w:pPr>
              <w:pStyle w:val="TableParagraph"/>
              <w:ind w:left="42"/>
              <w:rPr>
                <w:sz w:val="24"/>
              </w:rPr>
            </w:pPr>
          </w:p>
        </w:tc>
        <w:tc>
          <w:tcPr>
            <w:tcW w:w="3704" w:type="dxa"/>
          </w:tcPr>
          <w:p w:rsidR="00647239" w:rsidRDefault="00551355">
            <w:pPr>
              <w:pStyle w:val="TableParagraph"/>
              <w:ind w:left="42" w:right="150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Закреплять практические навыки. Уметь доказывать свойство воды как универсального растворителя на примере растворения оконного стекла</w:t>
            </w:r>
          </w:p>
        </w:tc>
      </w:tr>
      <w:tr w:rsidR="00647239">
        <w:trPr>
          <w:trHeight w:val="390"/>
        </w:trPr>
        <w:tc>
          <w:tcPr>
            <w:tcW w:w="9418" w:type="dxa"/>
            <w:gridSpan w:val="6"/>
          </w:tcPr>
          <w:p w:rsidR="00647239" w:rsidRDefault="00551355">
            <w:pPr>
              <w:pStyle w:val="TableParagraph"/>
              <w:spacing w:before="36"/>
              <w:ind w:left="42"/>
              <w:rPr>
                <w:b/>
                <w:i/>
                <w:sz w:val="24"/>
              </w:rPr>
            </w:pPr>
            <w:r>
              <w:rPr>
                <w:b/>
                <w:i/>
                <w:color w:val="333333"/>
                <w:sz w:val="24"/>
              </w:rPr>
              <w:t xml:space="preserve">Тема 4. </w:t>
            </w:r>
            <w:r w:rsidR="00F16BBA">
              <w:rPr>
                <w:b/>
                <w:i/>
                <w:color w:val="333333"/>
                <w:sz w:val="24"/>
              </w:rPr>
              <w:t>Ядовитые соли и работа с ними (1,5</w:t>
            </w:r>
            <w:r>
              <w:rPr>
                <w:b/>
                <w:i/>
                <w:color w:val="333333"/>
                <w:sz w:val="24"/>
              </w:rPr>
              <w:t xml:space="preserve"> ч.)</w:t>
            </w:r>
          </w:p>
        </w:tc>
      </w:tr>
      <w:tr w:rsidR="00647239">
        <w:trPr>
          <w:trHeight w:val="1468"/>
        </w:trPr>
        <w:tc>
          <w:tcPr>
            <w:tcW w:w="466" w:type="dxa"/>
          </w:tcPr>
          <w:p w:rsidR="00647239" w:rsidRDefault="00F16BBA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5</w:t>
            </w:r>
          </w:p>
        </w:tc>
        <w:tc>
          <w:tcPr>
            <w:tcW w:w="672" w:type="dxa"/>
          </w:tcPr>
          <w:p w:rsidR="00647239" w:rsidRDefault="00551355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4.10</w:t>
            </w:r>
          </w:p>
        </w:tc>
        <w:tc>
          <w:tcPr>
            <w:tcW w:w="811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8" w:type="dxa"/>
          </w:tcPr>
          <w:p w:rsidR="00647239" w:rsidRDefault="00551355">
            <w:pPr>
              <w:pStyle w:val="TableParagraph"/>
              <w:ind w:left="43" w:right="271"/>
              <w:rPr>
                <w:sz w:val="24"/>
              </w:rPr>
            </w:pPr>
            <w:r>
              <w:rPr>
                <w:color w:val="333333"/>
                <w:sz w:val="24"/>
              </w:rPr>
              <w:t>Ядовитые вещества в жизни человека</w:t>
            </w:r>
          </w:p>
        </w:tc>
        <w:tc>
          <w:tcPr>
            <w:tcW w:w="517" w:type="dxa"/>
          </w:tcPr>
          <w:p w:rsidR="00647239" w:rsidRDefault="00551355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 w:rsidR="00F16BBA">
              <w:rPr>
                <w:color w:val="333333"/>
                <w:sz w:val="24"/>
              </w:rPr>
              <w:t>,5</w:t>
            </w:r>
          </w:p>
        </w:tc>
        <w:tc>
          <w:tcPr>
            <w:tcW w:w="3704" w:type="dxa"/>
          </w:tcPr>
          <w:p w:rsidR="00647239" w:rsidRDefault="00551355">
            <w:pPr>
              <w:pStyle w:val="TableParagraph"/>
              <w:ind w:left="42" w:right="84"/>
              <w:rPr>
                <w:sz w:val="24"/>
              </w:rPr>
            </w:pPr>
            <w:r>
              <w:rPr>
                <w:color w:val="333333"/>
                <w:sz w:val="24"/>
              </w:rPr>
              <w:t>Знать примеры ядовитых веществ, иметь представление об оказании мер первой помощи при отравлении солями тяжелых металлов.</w:t>
            </w:r>
          </w:p>
        </w:tc>
      </w:tr>
      <w:tr w:rsidR="00647239">
        <w:trPr>
          <w:trHeight w:val="1470"/>
        </w:trPr>
        <w:tc>
          <w:tcPr>
            <w:tcW w:w="466" w:type="dxa"/>
          </w:tcPr>
          <w:p w:rsidR="00647239" w:rsidRDefault="00F16BBA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672" w:type="dxa"/>
          </w:tcPr>
          <w:p w:rsidR="00647239" w:rsidRDefault="00F16BBA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811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8" w:type="dxa"/>
          </w:tcPr>
          <w:p w:rsidR="00647239" w:rsidRDefault="00551355">
            <w:pPr>
              <w:pStyle w:val="TableParagraph"/>
              <w:ind w:left="43" w:right="240"/>
              <w:rPr>
                <w:sz w:val="24"/>
              </w:rPr>
            </w:pPr>
            <w:r>
              <w:rPr>
                <w:color w:val="333333"/>
                <w:sz w:val="24"/>
              </w:rPr>
              <w:t>Практическая работа №3. Осаждение тяжелых ионов с помощью химических реактивов.</w:t>
            </w:r>
          </w:p>
        </w:tc>
        <w:tc>
          <w:tcPr>
            <w:tcW w:w="517" w:type="dxa"/>
          </w:tcPr>
          <w:p w:rsidR="00647239" w:rsidRDefault="00647239">
            <w:pPr>
              <w:pStyle w:val="TableParagraph"/>
              <w:ind w:left="42"/>
              <w:rPr>
                <w:sz w:val="24"/>
              </w:rPr>
            </w:pPr>
          </w:p>
        </w:tc>
        <w:tc>
          <w:tcPr>
            <w:tcW w:w="3704" w:type="dxa"/>
          </w:tcPr>
          <w:p w:rsidR="00647239" w:rsidRDefault="00551355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Закреплять практические навыки.</w:t>
            </w:r>
          </w:p>
          <w:p w:rsidR="00647239" w:rsidRDefault="00551355">
            <w:pPr>
              <w:pStyle w:val="TableParagraph"/>
              <w:spacing w:before="0"/>
              <w:ind w:left="42" w:right="279"/>
              <w:rPr>
                <w:sz w:val="24"/>
              </w:rPr>
            </w:pPr>
            <w:r>
              <w:rPr>
                <w:color w:val="333333"/>
                <w:sz w:val="24"/>
              </w:rPr>
              <w:t>Иметь представление об ионах тяжелых металлов и уметь проводить опыты по их</w:t>
            </w:r>
          </w:p>
          <w:p w:rsidR="00647239" w:rsidRDefault="00551355">
            <w:pPr>
              <w:pStyle w:val="TableParagraph"/>
              <w:spacing w:before="0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осаждению</w:t>
            </w:r>
          </w:p>
        </w:tc>
      </w:tr>
      <w:tr w:rsidR="00647239">
        <w:trPr>
          <w:trHeight w:val="390"/>
        </w:trPr>
        <w:tc>
          <w:tcPr>
            <w:tcW w:w="9418" w:type="dxa"/>
            <w:gridSpan w:val="6"/>
          </w:tcPr>
          <w:p w:rsidR="00647239" w:rsidRDefault="00F16BBA">
            <w:pPr>
              <w:pStyle w:val="TableParagraph"/>
              <w:spacing w:before="36"/>
              <w:ind w:left="42"/>
              <w:rPr>
                <w:b/>
                <w:i/>
                <w:sz w:val="24"/>
              </w:rPr>
            </w:pPr>
            <w:r>
              <w:rPr>
                <w:b/>
                <w:i/>
                <w:color w:val="333333"/>
                <w:sz w:val="24"/>
              </w:rPr>
              <w:t>Тема5. Химия и пища (9</w:t>
            </w:r>
            <w:r w:rsidR="00551355">
              <w:rPr>
                <w:b/>
                <w:i/>
                <w:color w:val="333333"/>
                <w:sz w:val="24"/>
              </w:rPr>
              <w:t xml:space="preserve"> ч.)</w:t>
            </w:r>
          </w:p>
        </w:tc>
      </w:tr>
      <w:tr w:rsidR="00647239">
        <w:trPr>
          <w:trHeight w:val="1744"/>
        </w:trPr>
        <w:tc>
          <w:tcPr>
            <w:tcW w:w="466" w:type="dxa"/>
          </w:tcPr>
          <w:p w:rsidR="00647239" w:rsidRDefault="00F16BBA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6</w:t>
            </w:r>
          </w:p>
        </w:tc>
        <w:tc>
          <w:tcPr>
            <w:tcW w:w="672" w:type="dxa"/>
          </w:tcPr>
          <w:p w:rsidR="00647239" w:rsidRDefault="00F16BBA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12</w:t>
            </w:r>
            <w:r w:rsidR="00551355">
              <w:rPr>
                <w:color w:val="333333"/>
                <w:sz w:val="24"/>
              </w:rPr>
              <w:t>.10</w:t>
            </w:r>
          </w:p>
        </w:tc>
        <w:tc>
          <w:tcPr>
            <w:tcW w:w="811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8" w:type="dxa"/>
          </w:tcPr>
          <w:p w:rsidR="00647239" w:rsidRDefault="00551355">
            <w:pPr>
              <w:pStyle w:val="TableParagraph"/>
              <w:ind w:left="43" w:right="405"/>
              <w:rPr>
                <w:sz w:val="24"/>
              </w:rPr>
            </w:pPr>
            <w:r>
              <w:rPr>
                <w:color w:val="333333"/>
                <w:sz w:val="24"/>
              </w:rPr>
              <w:t>Поваренная соль, ее роль в обмене веществ; солевой</w:t>
            </w:r>
          </w:p>
          <w:p w:rsidR="00647239" w:rsidRDefault="00551355">
            <w:pPr>
              <w:pStyle w:val="TableParagraph"/>
              <w:spacing w:before="0"/>
              <w:ind w:left="43"/>
              <w:rPr>
                <w:sz w:val="24"/>
              </w:rPr>
            </w:pPr>
            <w:r>
              <w:rPr>
                <w:color w:val="333333"/>
                <w:sz w:val="24"/>
              </w:rPr>
              <w:t>баланс.</w:t>
            </w:r>
          </w:p>
        </w:tc>
        <w:tc>
          <w:tcPr>
            <w:tcW w:w="517" w:type="dxa"/>
          </w:tcPr>
          <w:p w:rsidR="00647239" w:rsidRDefault="00551355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 w:rsidR="00F16BBA">
              <w:rPr>
                <w:color w:val="333333"/>
                <w:sz w:val="24"/>
              </w:rPr>
              <w:t>,5</w:t>
            </w:r>
          </w:p>
        </w:tc>
        <w:tc>
          <w:tcPr>
            <w:tcW w:w="3704" w:type="dxa"/>
          </w:tcPr>
          <w:p w:rsidR="00647239" w:rsidRDefault="00551355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Иметь представление о роли поваренной соли в обмене веществ живых организмов; знать</w:t>
            </w:r>
          </w:p>
          <w:p w:rsidR="00647239" w:rsidRDefault="00551355">
            <w:pPr>
              <w:pStyle w:val="TableParagraph"/>
              <w:spacing w:before="1"/>
              <w:ind w:left="42" w:right="177"/>
              <w:rPr>
                <w:sz w:val="24"/>
              </w:rPr>
            </w:pPr>
            <w:r>
              <w:rPr>
                <w:color w:val="333333"/>
                <w:sz w:val="24"/>
              </w:rPr>
              <w:t>последствия нарушения солевого баланса для живых клеток и организма в целом</w:t>
            </w:r>
          </w:p>
        </w:tc>
      </w:tr>
      <w:tr w:rsidR="00647239">
        <w:trPr>
          <w:trHeight w:val="1194"/>
        </w:trPr>
        <w:tc>
          <w:tcPr>
            <w:tcW w:w="466" w:type="dxa"/>
          </w:tcPr>
          <w:p w:rsidR="00647239" w:rsidRDefault="00F16BBA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7</w:t>
            </w:r>
          </w:p>
        </w:tc>
        <w:tc>
          <w:tcPr>
            <w:tcW w:w="672" w:type="dxa"/>
          </w:tcPr>
          <w:p w:rsidR="00647239" w:rsidRDefault="00F16BBA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19</w:t>
            </w:r>
            <w:r w:rsidR="00551355">
              <w:rPr>
                <w:color w:val="333333"/>
                <w:sz w:val="24"/>
              </w:rPr>
              <w:t>.10</w:t>
            </w:r>
          </w:p>
        </w:tc>
        <w:tc>
          <w:tcPr>
            <w:tcW w:w="811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8" w:type="dxa"/>
          </w:tcPr>
          <w:p w:rsidR="00647239" w:rsidRDefault="00551355">
            <w:pPr>
              <w:pStyle w:val="TableParagraph"/>
              <w:ind w:left="43" w:right="166"/>
              <w:rPr>
                <w:sz w:val="24"/>
              </w:rPr>
            </w:pPr>
            <w:r>
              <w:rPr>
                <w:color w:val="333333"/>
                <w:sz w:val="24"/>
              </w:rPr>
              <w:t>Влияние на организм белков, жиров, углеводов.</w:t>
            </w:r>
          </w:p>
        </w:tc>
        <w:tc>
          <w:tcPr>
            <w:tcW w:w="517" w:type="dxa"/>
          </w:tcPr>
          <w:p w:rsidR="00647239" w:rsidRDefault="00551355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 w:rsidR="00F16BBA">
              <w:rPr>
                <w:color w:val="333333"/>
                <w:sz w:val="24"/>
              </w:rPr>
              <w:t>,5</w:t>
            </w:r>
          </w:p>
        </w:tc>
        <w:tc>
          <w:tcPr>
            <w:tcW w:w="3704" w:type="dxa"/>
          </w:tcPr>
          <w:p w:rsidR="00647239" w:rsidRDefault="00551355">
            <w:pPr>
              <w:pStyle w:val="TableParagraph"/>
              <w:ind w:left="42" w:right="190"/>
              <w:rPr>
                <w:sz w:val="24"/>
              </w:rPr>
            </w:pPr>
            <w:r>
              <w:rPr>
                <w:color w:val="333333"/>
                <w:sz w:val="24"/>
              </w:rPr>
              <w:t>Изучить влияние белков, жиров, углеводов на организм. Знать о последствиях нарушения баланса этих веществ в организме.</w:t>
            </w:r>
          </w:p>
        </w:tc>
      </w:tr>
      <w:tr w:rsidR="00647239">
        <w:trPr>
          <w:trHeight w:val="1470"/>
        </w:trPr>
        <w:tc>
          <w:tcPr>
            <w:tcW w:w="466" w:type="dxa"/>
          </w:tcPr>
          <w:p w:rsidR="00647239" w:rsidRDefault="00F16BBA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8</w:t>
            </w:r>
          </w:p>
        </w:tc>
        <w:tc>
          <w:tcPr>
            <w:tcW w:w="672" w:type="dxa"/>
          </w:tcPr>
          <w:p w:rsidR="00647239" w:rsidRDefault="00F16BBA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26</w:t>
            </w:r>
            <w:r w:rsidR="00551355">
              <w:rPr>
                <w:color w:val="333333"/>
                <w:sz w:val="24"/>
              </w:rPr>
              <w:t>.10</w:t>
            </w:r>
          </w:p>
        </w:tc>
        <w:tc>
          <w:tcPr>
            <w:tcW w:w="811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8" w:type="dxa"/>
          </w:tcPr>
          <w:p w:rsidR="00647239" w:rsidRDefault="00551355">
            <w:pPr>
              <w:pStyle w:val="TableParagraph"/>
              <w:ind w:left="43" w:right="315"/>
              <w:rPr>
                <w:sz w:val="24"/>
              </w:rPr>
            </w:pPr>
            <w:r>
              <w:rPr>
                <w:color w:val="333333"/>
                <w:sz w:val="24"/>
              </w:rPr>
              <w:t>Витамины: как грамотно их принимать</w:t>
            </w:r>
          </w:p>
        </w:tc>
        <w:tc>
          <w:tcPr>
            <w:tcW w:w="517" w:type="dxa"/>
          </w:tcPr>
          <w:p w:rsidR="00647239" w:rsidRDefault="00551355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 w:rsidR="00F16BBA">
              <w:rPr>
                <w:color w:val="333333"/>
                <w:sz w:val="24"/>
              </w:rPr>
              <w:t>,5</w:t>
            </w:r>
          </w:p>
        </w:tc>
        <w:tc>
          <w:tcPr>
            <w:tcW w:w="3704" w:type="dxa"/>
          </w:tcPr>
          <w:p w:rsidR="00647239" w:rsidRDefault="00551355">
            <w:pPr>
              <w:pStyle w:val="TableParagraph"/>
              <w:ind w:left="42" w:right="27"/>
              <w:rPr>
                <w:sz w:val="24"/>
              </w:rPr>
            </w:pPr>
            <w:r>
              <w:rPr>
                <w:color w:val="333333"/>
                <w:sz w:val="24"/>
              </w:rPr>
              <w:t>Иметь представление о витаминах: классификацию, физиологическое действие. Знать и уметь объяснять понятия «гиповитаминоз» и</w:t>
            </w:r>
          </w:p>
          <w:p w:rsidR="00647239" w:rsidRDefault="00551355">
            <w:pPr>
              <w:pStyle w:val="TableParagraph"/>
              <w:spacing w:before="0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«гипервитаминоз»</w:t>
            </w:r>
          </w:p>
        </w:tc>
      </w:tr>
      <w:tr w:rsidR="00647239">
        <w:trPr>
          <w:trHeight w:val="1195"/>
        </w:trPr>
        <w:tc>
          <w:tcPr>
            <w:tcW w:w="466" w:type="dxa"/>
          </w:tcPr>
          <w:p w:rsidR="00647239" w:rsidRDefault="00F16BBA">
            <w:pPr>
              <w:pStyle w:val="TableParagraph"/>
              <w:spacing w:before="32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9</w:t>
            </w:r>
          </w:p>
        </w:tc>
        <w:tc>
          <w:tcPr>
            <w:tcW w:w="672" w:type="dxa"/>
          </w:tcPr>
          <w:p w:rsidR="00647239" w:rsidRDefault="00F16BBA">
            <w:pPr>
              <w:pStyle w:val="TableParagraph"/>
              <w:spacing w:before="32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2.11</w:t>
            </w:r>
          </w:p>
        </w:tc>
        <w:tc>
          <w:tcPr>
            <w:tcW w:w="811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8" w:type="dxa"/>
          </w:tcPr>
          <w:p w:rsidR="00647239" w:rsidRDefault="00551355">
            <w:pPr>
              <w:pStyle w:val="TableParagraph"/>
              <w:spacing w:before="32"/>
              <w:ind w:left="43" w:right="543"/>
              <w:rPr>
                <w:sz w:val="24"/>
              </w:rPr>
            </w:pPr>
            <w:r>
              <w:rPr>
                <w:color w:val="333333"/>
                <w:sz w:val="24"/>
              </w:rPr>
              <w:t>Практическая работа №4. Гашение соды.</w:t>
            </w:r>
          </w:p>
        </w:tc>
        <w:tc>
          <w:tcPr>
            <w:tcW w:w="517" w:type="dxa"/>
          </w:tcPr>
          <w:p w:rsidR="00647239" w:rsidRDefault="00551355">
            <w:pPr>
              <w:pStyle w:val="TableParagraph"/>
              <w:spacing w:before="32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 w:rsidR="00F16BBA">
              <w:rPr>
                <w:color w:val="333333"/>
                <w:sz w:val="24"/>
              </w:rPr>
              <w:t>,5</w:t>
            </w:r>
          </w:p>
        </w:tc>
        <w:tc>
          <w:tcPr>
            <w:tcW w:w="3704" w:type="dxa"/>
          </w:tcPr>
          <w:p w:rsidR="00647239" w:rsidRDefault="00551355">
            <w:pPr>
              <w:pStyle w:val="TableParagraph"/>
              <w:spacing w:before="32"/>
              <w:ind w:left="42" w:right="144"/>
              <w:rPr>
                <w:sz w:val="24"/>
              </w:rPr>
            </w:pPr>
            <w:r>
              <w:rPr>
                <w:color w:val="333333"/>
                <w:sz w:val="24"/>
              </w:rPr>
              <w:t>Закреплять практические навыки. Уметь проводить и комментировать процесс гашения соды</w:t>
            </w:r>
          </w:p>
        </w:tc>
      </w:tr>
      <w:tr w:rsidR="00647239">
        <w:trPr>
          <w:trHeight w:val="1468"/>
        </w:trPr>
        <w:tc>
          <w:tcPr>
            <w:tcW w:w="466" w:type="dxa"/>
          </w:tcPr>
          <w:p w:rsidR="00647239" w:rsidRDefault="00F16BBA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10</w:t>
            </w:r>
          </w:p>
        </w:tc>
        <w:tc>
          <w:tcPr>
            <w:tcW w:w="672" w:type="dxa"/>
          </w:tcPr>
          <w:p w:rsidR="00647239" w:rsidRDefault="00F16BBA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9.11 </w:t>
            </w:r>
          </w:p>
        </w:tc>
        <w:tc>
          <w:tcPr>
            <w:tcW w:w="811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8" w:type="dxa"/>
          </w:tcPr>
          <w:p w:rsidR="00647239" w:rsidRDefault="00551355">
            <w:pPr>
              <w:pStyle w:val="TableParagraph"/>
              <w:ind w:left="43" w:right="552"/>
              <w:rPr>
                <w:sz w:val="24"/>
              </w:rPr>
            </w:pPr>
            <w:r>
              <w:rPr>
                <w:color w:val="333333"/>
                <w:sz w:val="24"/>
              </w:rPr>
              <w:t>Практическая работа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№5. Очистка загрязненной поваренной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соли.</w:t>
            </w:r>
          </w:p>
          <w:p w:rsidR="00647239" w:rsidRDefault="00551355">
            <w:pPr>
              <w:pStyle w:val="TableParagraph"/>
              <w:spacing w:before="0"/>
              <w:ind w:left="43" w:right="521"/>
              <w:rPr>
                <w:sz w:val="24"/>
              </w:rPr>
            </w:pPr>
            <w:r>
              <w:rPr>
                <w:color w:val="333333"/>
                <w:sz w:val="24"/>
              </w:rPr>
              <w:t>Выращивание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кристаллов поваренной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соли.</w:t>
            </w:r>
          </w:p>
        </w:tc>
        <w:tc>
          <w:tcPr>
            <w:tcW w:w="517" w:type="dxa"/>
          </w:tcPr>
          <w:p w:rsidR="00647239" w:rsidRDefault="00551355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 w:rsidR="00F16BBA">
              <w:rPr>
                <w:color w:val="333333"/>
                <w:sz w:val="24"/>
              </w:rPr>
              <w:t>,5</w:t>
            </w:r>
          </w:p>
        </w:tc>
        <w:tc>
          <w:tcPr>
            <w:tcW w:w="3704" w:type="dxa"/>
          </w:tcPr>
          <w:p w:rsidR="00647239" w:rsidRDefault="00551355">
            <w:pPr>
              <w:pStyle w:val="TableParagraph"/>
              <w:ind w:left="42" w:right="102"/>
              <w:rPr>
                <w:sz w:val="24"/>
              </w:rPr>
            </w:pPr>
            <w:r>
              <w:rPr>
                <w:color w:val="333333"/>
                <w:sz w:val="24"/>
              </w:rPr>
              <w:t>Закреплять практические навыки. Знать способы разделения смесей, уметь применять эти знания для очистки поваренной соли</w:t>
            </w:r>
          </w:p>
        </w:tc>
      </w:tr>
      <w:tr w:rsidR="00647239">
        <w:trPr>
          <w:trHeight w:val="390"/>
        </w:trPr>
        <w:tc>
          <w:tcPr>
            <w:tcW w:w="466" w:type="dxa"/>
          </w:tcPr>
          <w:p w:rsidR="00647239" w:rsidRDefault="00F16BBA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11</w:t>
            </w:r>
          </w:p>
        </w:tc>
        <w:tc>
          <w:tcPr>
            <w:tcW w:w="672" w:type="dxa"/>
          </w:tcPr>
          <w:p w:rsidR="00647239" w:rsidRDefault="00551355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 w:rsidR="00F16BBA">
              <w:rPr>
                <w:color w:val="333333"/>
                <w:sz w:val="24"/>
              </w:rPr>
              <w:t>6</w:t>
            </w:r>
            <w:r>
              <w:rPr>
                <w:color w:val="333333"/>
                <w:sz w:val="24"/>
              </w:rPr>
              <w:t>.11</w:t>
            </w:r>
          </w:p>
        </w:tc>
        <w:tc>
          <w:tcPr>
            <w:tcW w:w="811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8" w:type="dxa"/>
          </w:tcPr>
          <w:p w:rsidR="00647239" w:rsidRDefault="00551355">
            <w:pPr>
              <w:pStyle w:val="TableParagraph"/>
              <w:ind w:left="43"/>
              <w:rPr>
                <w:sz w:val="24"/>
              </w:rPr>
            </w:pPr>
            <w:r>
              <w:rPr>
                <w:color w:val="333333"/>
                <w:sz w:val="24"/>
              </w:rPr>
              <w:t>Зачет №1 (по темам 1-5)</w:t>
            </w:r>
          </w:p>
        </w:tc>
        <w:tc>
          <w:tcPr>
            <w:tcW w:w="517" w:type="dxa"/>
          </w:tcPr>
          <w:p w:rsidR="00647239" w:rsidRDefault="00F16BBA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1.5</w:t>
            </w:r>
          </w:p>
        </w:tc>
        <w:tc>
          <w:tcPr>
            <w:tcW w:w="3704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647239" w:rsidRDefault="00647239">
      <w:pPr>
        <w:rPr>
          <w:sz w:val="24"/>
        </w:rPr>
        <w:sectPr w:rsidR="00647239">
          <w:pgSz w:w="11910" w:h="16840"/>
          <w:pgMar w:top="1120" w:right="1500" w:bottom="280" w:left="660" w:header="708" w:footer="708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648"/>
        <w:gridCol w:w="110"/>
        <w:gridCol w:w="724"/>
        <w:gridCol w:w="3128"/>
        <w:gridCol w:w="119"/>
        <w:gridCol w:w="516"/>
        <w:gridCol w:w="3703"/>
      </w:tblGrid>
      <w:tr w:rsidR="00647239">
        <w:trPr>
          <w:trHeight w:val="390"/>
        </w:trPr>
        <w:tc>
          <w:tcPr>
            <w:tcW w:w="9414" w:type="dxa"/>
            <w:gridSpan w:val="8"/>
          </w:tcPr>
          <w:p w:rsidR="00647239" w:rsidRDefault="00B5402A">
            <w:pPr>
              <w:pStyle w:val="TableParagraph"/>
              <w:spacing w:before="36"/>
              <w:ind w:left="42"/>
              <w:rPr>
                <w:b/>
                <w:i/>
                <w:sz w:val="24"/>
              </w:rPr>
            </w:pPr>
            <w:r>
              <w:rPr>
                <w:b/>
                <w:i/>
                <w:color w:val="333333"/>
                <w:sz w:val="24"/>
              </w:rPr>
              <w:lastRenderedPageBreak/>
              <w:t>Тема 6.Химия в быту (12</w:t>
            </w:r>
            <w:r w:rsidR="00551355">
              <w:rPr>
                <w:b/>
                <w:i/>
                <w:color w:val="333333"/>
                <w:sz w:val="24"/>
              </w:rPr>
              <w:t xml:space="preserve"> ч.)</w:t>
            </w:r>
          </w:p>
        </w:tc>
      </w:tr>
      <w:tr w:rsidR="00647239" w:rsidTr="00F16BBA">
        <w:trPr>
          <w:trHeight w:val="918"/>
        </w:trPr>
        <w:tc>
          <w:tcPr>
            <w:tcW w:w="466" w:type="dxa"/>
          </w:tcPr>
          <w:p w:rsidR="00647239" w:rsidRDefault="00F16BBA">
            <w:pPr>
              <w:pStyle w:val="TableParagraph"/>
              <w:spacing w:before="32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12</w:t>
            </w:r>
          </w:p>
        </w:tc>
        <w:tc>
          <w:tcPr>
            <w:tcW w:w="648" w:type="dxa"/>
          </w:tcPr>
          <w:p w:rsidR="00647239" w:rsidRDefault="00F16BBA">
            <w:pPr>
              <w:pStyle w:val="TableParagraph"/>
              <w:spacing w:before="32"/>
              <w:ind w:right="45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23</w:t>
            </w:r>
            <w:r w:rsidR="00551355">
              <w:rPr>
                <w:color w:val="333333"/>
                <w:sz w:val="24"/>
              </w:rPr>
              <w:t>.11</w:t>
            </w:r>
          </w:p>
        </w:tc>
        <w:tc>
          <w:tcPr>
            <w:tcW w:w="834" w:type="dxa"/>
            <w:gridSpan w:val="2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128" w:type="dxa"/>
          </w:tcPr>
          <w:p w:rsidR="00647239" w:rsidRDefault="00551355">
            <w:pPr>
              <w:pStyle w:val="TableParagraph"/>
              <w:spacing w:before="32"/>
              <w:ind w:left="44"/>
              <w:rPr>
                <w:sz w:val="24"/>
              </w:rPr>
            </w:pPr>
            <w:r>
              <w:rPr>
                <w:color w:val="333333"/>
                <w:sz w:val="24"/>
              </w:rPr>
              <w:t>Виды бытовых химикатов</w:t>
            </w:r>
          </w:p>
        </w:tc>
        <w:tc>
          <w:tcPr>
            <w:tcW w:w="635" w:type="dxa"/>
            <w:gridSpan w:val="2"/>
          </w:tcPr>
          <w:p w:rsidR="00647239" w:rsidRDefault="00AE5C53">
            <w:pPr>
              <w:pStyle w:val="TableParagraph"/>
              <w:spacing w:before="32"/>
              <w:ind w:left="44"/>
              <w:rPr>
                <w:sz w:val="24"/>
              </w:rPr>
            </w:pPr>
            <w:r>
              <w:rPr>
                <w:color w:val="333333"/>
                <w:sz w:val="24"/>
              </w:rPr>
              <w:t>1,5</w:t>
            </w: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spacing w:before="32"/>
              <w:ind w:left="45" w:right="75"/>
              <w:rPr>
                <w:sz w:val="24"/>
              </w:rPr>
            </w:pPr>
            <w:r>
              <w:rPr>
                <w:color w:val="333333"/>
                <w:sz w:val="24"/>
              </w:rPr>
              <w:t>Ознакомиться с видами бытовых химикатов; уметь характеризовать их с позиций пользы и вреда</w:t>
            </w:r>
          </w:p>
        </w:tc>
      </w:tr>
      <w:tr w:rsidR="00647239" w:rsidTr="00F16BBA">
        <w:trPr>
          <w:trHeight w:val="1194"/>
        </w:trPr>
        <w:tc>
          <w:tcPr>
            <w:tcW w:w="466" w:type="dxa"/>
          </w:tcPr>
          <w:p w:rsidR="00647239" w:rsidRDefault="00F16BBA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13</w:t>
            </w:r>
          </w:p>
        </w:tc>
        <w:tc>
          <w:tcPr>
            <w:tcW w:w="648" w:type="dxa"/>
          </w:tcPr>
          <w:p w:rsidR="00647239" w:rsidRDefault="00F16BBA">
            <w:pPr>
              <w:pStyle w:val="TableParagraph"/>
              <w:ind w:right="45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30</w:t>
            </w:r>
            <w:r w:rsidR="00551355">
              <w:rPr>
                <w:color w:val="333333"/>
                <w:sz w:val="24"/>
              </w:rPr>
              <w:t>.11</w:t>
            </w:r>
          </w:p>
        </w:tc>
        <w:tc>
          <w:tcPr>
            <w:tcW w:w="834" w:type="dxa"/>
            <w:gridSpan w:val="2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128" w:type="dxa"/>
          </w:tcPr>
          <w:p w:rsidR="00647239" w:rsidRDefault="00551355">
            <w:pPr>
              <w:pStyle w:val="TableParagraph"/>
              <w:ind w:left="44" w:right="688"/>
              <w:rPr>
                <w:sz w:val="24"/>
              </w:rPr>
            </w:pPr>
            <w:r>
              <w:rPr>
                <w:color w:val="333333"/>
                <w:sz w:val="24"/>
              </w:rPr>
              <w:t>Разновидности моющих средств</w:t>
            </w:r>
          </w:p>
        </w:tc>
        <w:tc>
          <w:tcPr>
            <w:tcW w:w="635" w:type="dxa"/>
            <w:gridSpan w:val="2"/>
          </w:tcPr>
          <w:p w:rsidR="00647239" w:rsidRDefault="00551355">
            <w:pPr>
              <w:pStyle w:val="TableParagraph"/>
              <w:ind w:left="4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 w:rsidR="00F16BBA">
              <w:rPr>
                <w:color w:val="333333"/>
                <w:sz w:val="24"/>
              </w:rPr>
              <w:t>,5</w:t>
            </w: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ind w:left="45" w:right="34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Знать классификацию моющих средств; иметь представление о действии СМС на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окружающую среду</w:t>
            </w:r>
          </w:p>
        </w:tc>
      </w:tr>
      <w:tr w:rsidR="00647239" w:rsidTr="00F16BBA">
        <w:trPr>
          <w:trHeight w:val="1744"/>
        </w:trPr>
        <w:tc>
          <w:tcPr>
            <w:tcW w:w="466" w:type="dxa"/>
          </w:tcPr>
          <w:p w:rsidR="00647239" w:rsidRDefault="00F16BBA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14</w:t>
            </w:r>
          </w:p>
        </w:tc>
        <w:tc>
          <w:tcPr>
            <w:tcW w:w="648" w:type="dxa"/>
          </w:tcPr>
          <w:p w:rsidR="00647239" w:rsidRDefault="00F16BBA">
            <w:pPr>
              <w:pStyle w:val="TableParagraph"/>
              <w:ind w:right="45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7.12</w:t>
            </w:r>
          </w:p>
        </w:tc>
        <w:tc>
          <w:tcPr>
            <w:tcW w:w="834" w:type="dxa"/>
            <w:gridSpan w:val="2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128" w:type="dxa"/>
          </w:tcPr>
          <w:p w:rsidR="00647239" w:rsidRDefault="00551355">
            <w:pPr>
              <w:pStyle w:val="TableParagraph"/>
              <w:ind w:left="44" w:right="183"/>
              <w:rPr>
                <w:sz w:val="24"/>
              </w:rPr>
            </w:pPr>
            <w:r>
              <w:rPr>
                <w:color w:val="333333"/>
                <w:sz w:val="24"/>
              </w:rPr>
              <w:t>Спички и бумага: от истории изобретения до наших дней</w:t>
            </w:r>
          </w:p>
        </w:tc>
        <w:tc>
          <w:tcPr>
            <w:tcW w:w="635" w:type="dxa"/>
            <w:gridSpan w:val="2"/>
          </w:tcPr>
          <w:p w:rsidR="00647239" w:rsidRDefault="00551355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 w:rsidR="00F16BBA">
              <w:rPr>
                <w:color w:val="333333"/>
                <w:sz w:val="24"/>
              </w:rPr>
              <w:t>,5</w:t>
            </w: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ind w:left="45" w:right="394"/>
              <w:rPr>
                <w:sz w:val="24"/>
              </w:rPr>
            </w:pPr>
            <w:r>
              <w:rPr>
                <w:color w:val="333333"/>
                <w:sz w:val="24"/>
              </w:rPr>
              <w:t>Знать исторические аспекты изобретений человечества на примере создания спичек и бумаги. Уметь характеризовать значение этих изобретений для жизни человека</w:t>
            </w:r>
          </w:p>
        </w:tc>
      </w:tr>
      <w:tr w:rsidR="00647239" w:rsidTr="00F16BBA">
        <w:trPr>
          <w:trHeight w:val="1194"/>
        </w:trPr>
        <w:tc>
          <w:tcPr>
            <w:tcW w:w="466" w:type="dxa"/>
          </w:tcPr>
          <w:p w:rsidR="00647239" w:rsidRDefault="00F16BBA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15</w:t>
            </w:r>
          </w:p>
        </w:tc>
        <w:tc>
          <w:tcPr>
            <w:tcW w:w="648" w:type="dxa"/>
          </w:tcPr>
          <w:p w:rsidR="00647239" w:rsidRDefault="00F16BBA">
            <w:pPr>
              <w:pStyle w:val="TableParagraph"/>
              <w:ind w:right="45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14.12</w:t>
            </w:r>
          </w:p>
        </w:tc>
        <w:tc>
          <w:tcPr>
            <w:tcW w:w="834" w:type="dxa"/>
            <w:gridSpan w:val="2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128" w:type="dxa"/>
          </w:tcPr>
          <w:p w:rsidR="00647239" w:rsidRDefault="00551355">
            <w:pPr>
              <w:pStyle w:val="TableParagraph"/>
              <w:ind w:left="44"/>
              <w:rPr>
                <w:sz w:val="24"/>
              </w:rPr>
            </w:pPr>
            <w:r>
              <w:rPr>
                <w:color w:val="333333"/>
                <w:sz w:val="24"/>
              </w:rPr>
              <w:t>История стеклоделия.</w:t>
            </w:r>
          </w:p>
        </w:tc>
        <w:tc>
          <w:tcPr>
            <w:tcW w:w="635" w:type="dxa"/>
            <w:gridSpan w:val="2"/>
          </w:tcPr>
          <w:p w:rsidR="00647239" w:rsidRDefault="00551355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 w:rsidR="00F16BBA">
              <w:rPr>
                <w:color w:val="333333"/>
                <w:sz w:val="24"/>
              </w:rPr>
              <w:t>,5</w:t>
            </w: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ind w:left="45" w:right="306"/>
              <w:rPr>
                <w:sz w:val="24"/>
              </w:rPr>
            </w:pPr>
            <w:r>
              <w:rPr>
                <w:color w:val="333333"/>
                <w:sz w:val="24"/>
              </w:rPr>
              <w:t>Знать исторические аспекты изобретений человечества на примере создания стекла; виды декоративной обработки стекла.</w:t>
            </w:r>
          </w:p>
        </w:tc>
      </w:tr>
      <w:tr w:rsidR="00647239" w:rsidTr="00F16BBA">
        <w:trPr>
          <w:trHeight w:val="1470"/>
        </w:trPr>
        <w:tc>
          <w:tcPr>
            <w:tcW w:w="466" w:type="dxa"/>
          </w:tcPr>
          <w:p w:rsidR="00647239" w:rsidRDefault="00F16BBA">
            <w:pPr>
              <w:pStyle w:val="TableParagraph"/>
              <w:ind w:left="42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16</w:t>
            </w:r>
          </w:p>
          <w:p w:rsidR="00F16BBA" w:rsidRDefault="00F16BBA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17</w:t>
            </w:r>
          </w:p>
        </w:tc>
        <w:tc>
          <w:tcPr>
            <w:tcW w:w="648" w:type="dxa"/>
          </w:tcPr>
          <w:p w:rsidR="00647239" w:rsidRDefault="00F16BBA" w:rsidP="00F16BBA">
            <w:pPr>
              <w:pStyle w:val="TableParagraph"/>
              <w:ind w:left="45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21</w:t>
            </w:r>
            <w:r w:rsidR="00551355">
              <w:rPr>
                <w:color w:val="333333"/>
                <w:sz w:val="24"/>
              </w:rPr>
              <w:t>.12</w:t>
            </w:r>
          </w:p>
          <w:p w:rsidR="00F16BBA" w:rsidRDefault="00F16BBA" w:rsidP="00F16BBA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28.12</w:t>
            </w:r>
          </w:p>
        </w:tc>
        <w:tc>
          <w:tcPr>
            <w:tcW w:w="834" w:type="dxa"/>
            <w:gridSpan w:val="2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128" w:type="dxa"/>
          </w:tcPr>
          <w:p w:rsidR="00647239" w:rsidRDefault="00551355">
            <w:pPr>
              <w:pStyle w:val="TableParagraph"/>
              <w:ind w:left="44" w:right="261"/>
              <w:rPr>
                <w:sz w:val="24"/>
              </w:rPr>
            </w:pPr>
            <w:r>
              <w:rPr>
                <w:color w:val="333333"/>
                <w:sz w:val="24"/>
              </w:rPr>
              <w:t>Керамика: от истории изобретения до наших дней. История фарфора</w:t>
            </w:r>
          </w:p>
        </w:tc>
        <w:tc>
          <w:tcPr>
            <w:tcW w:w="635" w:type="dxa"/>
            <w:gridSpan w:val="2"/>
          </w:tcPr>
          <w:p w:rsidR="00647239" w:rsidRDefault="00F16BBA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ind w:left="45" w:right="295"/>
              <w:rPr>
                <w:sz w:val="24"/>
              </w:rPr>
            </w:pPr>
            <w:r>
              <w:rPr>
                <w:color w:val="333333"/>
                <w:sz w:val="24"/>
              </w:rPr>
              <w:t>Знать исторические аспекты изобретений человечества на примере создания керамических изделий. Знать об истории</w:t>
            </w:r>
          </w:p>
          <w:p w:rsidR="00647239" w:rsidRDefault="00551355">
            <w:pPr>
              <w:pStyle w:val="TableParagraph"/>
              <w:spacing w:before="0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фарфора.</w:t>
            </w:r>
          </w:p>
        </w:tc>
      </w:tr>
      <w:tr w:rsidR="00647239" w:rsidTr="00F16BBA">
        <w:trPr>
          <w:trHeight w:val="1468"/>
        </w:trPr>
        <w:tc>
          <w:tcPr>
            <w:tcW w:w="466" w:type="dxa"/>
          </w:tcPr>
          <w:p w:rsidR="00647239" w:rsidRPr="0079140E" w:rsidRDefault="00181EDD">
            <w:pPr>
              <w:pStyle w:val="TableParagraph"/>
              <w:ind w:left="42"/>
              <w:rPr>
                <w:sz w:val="24"/>
              </w:rPr>
            </w:pPr>
            <w:r w:rsidRPr="0079140E">
              <w:rPr>
                <w:sz w:val="24"/>
              </w:rPr>
              <w:t>18</w:t>
            </w:r>
          </w:p>
          <w:p w:rsidR="00181EDD" w:rsidRPr="0079140E" w:rsidRDefault="00181EDD">
            <w:pPr>
              <w:pStyle w:val="TableParagraph"/>
              <w:ind w:left="42"/>
              <w:rPr>
                <w:sz w:val="24"/>
              </w:rPr>
            </w:pPr>
            <w:r w:rsidRPr="0079140E">
              <w:rPr>
                <w:sz w:val="24"/>
              </w:rPr>
              <w:t xml:space="preserve"> </w:t>
            </w:r>
          </w:p>
          <w:p w:rsidR="00181EDD" w:rsidRPr="0079140E" w:rsidRDefault="00181EDD">
            <w:pPr>
              <w:pStyle w:val="TableParagraph"/>
              <w:ind w:left="42"/>
              <w:rPr>
                <w:sz w:val="24"/>
              </w:rPr>
            </w:pPr>
            <w:r w:rsidRPr="0079140E">
              <w:rPr>
                <w:sz w:val="24"/>
              </w:rPr>
              <w:t xml:space="preserve"> </w:t>
            </w:r>
          </w:p>
          <w:p w:rsidR="00181EDD" w:rsidRPr="0079140E" w:rsidRDefault="00181EDD">
            <w:pPr>
              <w:pStyle w:val="TableParagraph"/>
              <w:ind w:left="42"/>
              <w:rPr>
                <w:sz w:val="24"/>
              </w:rPr>
            </w:pPr>
            <w:r w:rsidRPr="0079140E">
              <w:rPr>
                <w:sz w:val="24"/>
              </w:rPr>
              <w:t xml:space="preserve"> </w:t>
            </w:r>
          </w:p>
        </w:tc>
        <w:tc>
          <w:tcPr>
            <w:tcW w:w="648" w:type="dxa"/>
          </w:tcPr>
          <w:p w:rsidR="00647239" w:rsidRPr="0079140E" w:rsidRDefault="00181EDD">
            <w:pPr>
              <w:pStyle w:val="TableParagraph"/>
              <w:ind w:left="45"/>
              <w:rPr>
                <w:sz w:val="24"/>
              </w:rPr>
            </w:pPr>
            <w:r w:rsidRPr="0079140E">
              <w:rPr>
                <w:sz w:val="24"/>
              </w:rPr>
              <w:t>11.01</w:t>
            </w:r>
          </w:p>
          <w:p w:rsidR="00647239" w:rsidRPr="0079140E" w:rsidRDefault="00647239" w:rsidP="00181EDD">
            <w:pPr>
              <w:pStyle w:val="TableParagraph"/>
              <w:spacing w:before="0"/>
              <w:ind w:left="45"/>
              <w:rPr>
                <w:sz w:val="24"/>
              </w:rPr>
            </w:pPr>
          </w:p>
        </w:tc>
        <w:tc>
          <w:tcPr>
            <w:tcW w:w="834" w:type="dxa"/>
            <w:gridSpan w:val="2"/>
          </w:tcPr>
          <w:p w:rsidR="00647239" w:rsidRPr="0079140E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128" w:type="dxa"/>
          </w:tcPr>
          <w:p w:rsidR="00647239" w:rsidRPr="0079140E" w:rsidRDefault="00551355">
            <w:pPr>
              <w:pStyle w:val="TableParagraph"/>
              <w:ind w:left="44" w:right="706"/>
              <w:rPr>
                <w:sz w:val="24"/>
              </w:rPr>
            </w:pPr>
            <w:r w:rsidRPr="0079140E">
              <w:rPr>
                <w:sz w:val="24"/>
              </w:rPr>
              <w:t>Химия и косметические средства</w:t>
            </w:r>
          </w:p>
        </w:tc>
        <w:tc>
          <w:tcPr>
            <w:tcW w:w="635" w:type="dxa"/>
            <w:gridSpan w:val="2"/>
          </w:tcPr>
          <w:p w:rsidR="00647239" w:rsidRDefault="00181EDD">
            <w:pPr>
              <w:pStyle w:val="TableParagraph"/>
              <w:ind w:left="4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  1,5</w:t>
            </w: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ind w:left="45" w:right="530"/>
              <w:rPr>
                <w:sz w:val="24"/>
              </w:rPr>
            </w:pPr>
            <w:r>
              <w:rPr>
                <w:color w:val="333333"/>
                <w:sz w:val="24"/>
              </w:rPr>
              <w:t>Знать роль химии в создании косметических средств; уметь называть положительные и отрицательные аспекты этого вопроса</w:t>
            </w:r>
          </w:p>
        </w:tc>
      </w:tr>
      <w:tr w:rsidR="00647239" w:rsidTr="00F16BBA">
        <w:trPr>
          <w:trHeight w:val="1194"/>
        </w:trPr>
        <w:tc>
          <w:tcPr>
            <w:tcW w:w="466" w:type="dxa"/>
          </w:tcPr>
          <w:p w:rsidR="00647239" w:rsidRPr="0079140E" w:rsidRDefault="00181EDD">
            <w:pPr>
              <w:pStyle w:val="TableParagraph"/>
              <w:ind w:left="42"/>
              <w:rPr>
                <w:sz w:val="24"/>
              </w:rPr>
            </w:pPr>
            <w:r w:rsidRPr="0079140E">
              <w:rPr>
                <w:sz w:val="24"/>
              </w:rPr>
              <w:t>19</w:t>
            </w:r>
          </w:p>
        </w:tc>
        <w:tc>
          <w:tcPr>
            <w:tcW w:w="648" w:type="dxa"/>
          </w:tcPr>
          <w:p w:rsidR="00181EDD" w:rsidRPr="0079140E" w:rsidRDefault="00181EDD" w:rsidP="00181EDD">
            <w:pPr>
              <w:pStyle w:val="TableParagraph"/>
              <w:spacing w:before="0"/>
              <w:ind w:left="45"/>
              <w:rPr>
                <w:sz w:val="24"/>
              </w:rPr>
            </w:pPr>
            <w:r w:rsidRPr="0079140E">
              <w:rPr>
                <w:sz w:val="24"/>
              </w:rPr>
              <w:t>18.01</w:t>
            </w:r>
          </w:p>
          <w:p w:rsidR="00647239" w:rsidRPr="0079140E" w:rsidRDefault="00647239" w:rsidP="00181EDD">
            <w:pPr>
              <w:pStyle w:val="TableParagraph"/>
              <w:ind w:right="45"/>
              <w:jc w:val="right"/>
              <w:rPr>
                <w:sz w:val="24"/>
              </w:rPr>
            </w:pPr>
          </w:p>
        </w:tc>
        <w:tc>
          <w:tcPr>
            <w:tcW w:w="834" w:type="dxa"/>
            <w:gridSpan w:val="2"/>
          </w:tcPr>
          <w:p w:rsidR="00647239" w:rsidRPr="0079140E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128" w:type="dxa"/>
          </w:tcPr>
          <w:p w:rsidR="00647239" w:rsidRDefault="00551355">
            <w:pPr>
              <w:pStyle w:val="TableParagraph"/>
              <w:ind w:left="44" w:right="231"/>
              <w:rPr>
                <w:sz w:val="24"/>
              </w:rPr>
            </w:pPr>
            <w:r>
              <w:rPr>
                <w:color w:val="333333"/>
                <w:sz w:val="24"/>
              </w:rPr>
              <w:t>Практическая работа №6. Выведение пятен ржавчины, чернил, жира</w:t>
            </w:r>
          </w:p>
        </w:tc>
        <w:tc>
          <w:tcPr>
            <w:tcW w:w="635" w:type="dxa"/>
            <w:gridSpan w:val="2"/>
          </w:tcPr>
          <w:p w:rsidR="00647239" w:rsidRDefault="00551355">
            <w:pPr>
              <w:pStyle w:val="TableParagraph"/>
              <w:ind w:right="27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 w:rsidR="00B5402A">
              <w:rPr>
                <w:color w:val="333333"/>
                <w:sz w:val="24"/>
              </w:rPr>
              <w:t>,5</w:t>
            </w: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ind w:left="45" w:right="155"/>
              <w:rPr>
                <w:sz w:val="24"/>
              </w:rPr>
            </w:pPr>
            <w:r>
              <w:rPr>
                <w:color w:val="333333"/>
                <w:sz w:val="24"/>
              </w:rPr>
              <w:t>Закреплять практические навыки. Уметь проводить опыты по выведению пятен ржавчины, чернил, жира</w:t>
            </w:r>
          </w:p>
        </w:tc>
      </w:tr>
      <w:tr w:rsidR="00647239">
        <w:trPr>
          <w:trHeight w:val="390"/>
        </w:trPr>
        <w:tc>
          <w:tcPr>
            <w:tcW w:w="9414" w:type="dxa"/>
            <w:gridSpan w:val="8"/>
          </w:tcPr>
          <w:p w:rsidR="00647239" w:rsidRDefault="0079140E">
            <w:pPr>
              <w:pStyle w:val="TableParagraph"/>
              <w:ind w:left="42"/>
              <w:rPr>
                <w:b/>
                <w:i/>
                <w:sz w:val="24"/>
              </w:rPr>
            </w:pPr>
            <w:r>
              <w:rPr>
                <w:b/>
                <w:i/>
                <w:color w:val="333333"/>
                <w:sz w:val="24"/>
              </w:rPr>
              <w:t>Тема 7. Химия лекарств (6</w:t>
            </w:r>
            <w:r w:rsidR="00551355">
              <w:rPr>
                <w:b/>
                <w:i/>
                <w:color w:val="333333"/>
                <w:sz w:val="24"/>
              </w:rPr>
              <w:t xml:space="preserve"> ч.)</w:t>
            </w:r>
          </w:p>
        </w:tc>
      </w:tr>
      <w:tr w:rsidR="00647239">
        <w:trPr>
          <w:trHeight w:val="1192"/>
        </w:trPr>
        <w:tc>
          <w:tcPr>
            <w:tcW w:w="466" w:type="dxa"/>
          </w:tcPr>
          <w:p w:rsidR="00647239" w:rsidRDefault="00181EDD">
            <w:pPr>
              <w:pStyle w:val="TableParagraph"/>
              <w:ind w:left="42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20</w:t>
            </w:r>
          </w:p>
          <w:p w:rsidR="00181EDD" w:rsidRDefault="00181EDD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58" w:type="dxa"/>
            <w:gridSpan w:val="2"/>
          </w:tcPr>
          <w:p w:rsidR="00647239" w:rsidRDefault="00181EDD">
            <w:pPr>
              <w:pStyle w:val="TableParagraph"/>
              <w:ind w:left="45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25.01  </w:t>
            </w:r>
          </w:p>
          <w:p w:rsidR="00181EDD" w:rsidRDefault="00181EDD">
            <w:pPr>
              <w:pStyle w:val="TableParagraph"/>
              <w:ind w:left="45"/>
              <w:rPr>
                <w:sz w:val="24"/>
              </w:rPr>
            </w:pPr>
          </w:p>
        </w:tc>
        <w:tc>
          <w:tcPr>
            <w:tcW w:w="724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7" w:type="dxa"/>
            <w:gridSpan w:val="2"/>
          </w:tcPr>
          <w:p w:rsidR="00647239" w:rsidRDefault="00551355">
            <w:pPr>
              <w:pStyle w:val="TableParagraph"/>
              <w:ind w:left="44" w:right="154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Лекарства и яды в древности. Домашняя аптечка и аптечка химического кабинета</w:t>
            </w:r>
          </w:p>
        </w:tc>
        <w:tc>
          <w:tcPr>
            <w:tcW w:w="516" w:type="dxa"/>
          </w:tcPr>
          <w:p w:rsidR="00647239" w:rsidRDefault="00181EDD">
            <w:pPr>
              <w:pStyle w:val="TableParagraph"/>
              <w:ind w:left="44"/>
              <w:rPr>
                <w:sz w:val="24"/>
              </w:rPr>
            </w:pPr>
            <w:r>
              <w:rPr>
                <w:color w:val="333333"/>
                <w:sz w:val="24"/>
              </w:rPr>
              <w:t>1,5</w:t>
            </w: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Иметь представление о способах применения лекарственных</w:t>
            </w:r>
          </w:p>
          <w:p w:rsidR="00647239" w:rsidRDefault="00551355">
            <w:pPr>
              <w:pStyle w:val="TableParagraph"/>
              <w:spacing w:before="0"/>
              <w:ind w:left="45" w:right="715"/>
              <w:rPr>
                <w:sz w:val="24"/>
              </w:rPr>
            </w:pPr>
            <w:r>
              <w:rPr>
                <w:color w:val="333333"/>
                <w:sz w:val="24"/>
              </w:rPr>
              <w:t>средств в древности, знать о способах их получения</w:t>
            </w:r>
          </w:p>
        </w:tc>
      </w:tr>
      <w:tr w:rsidR="00647239">
        <w:trPr>
          <w:trHeight w:val="1470"/>
        </w:trPr>
        <w:tc>
          <w:tcPr>
            <w:tcW w:w="466" w:type="dxa"/>
          </w:tcPr>
          <w:p w:rsidR="00647239" w:rsidRDefault="00181EDD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21</w:t>
            </w:r>
          </w:p>
        </w:tc>
        <w:tc>
          <w:tcPr>
            <w:tcW w:w="758" w:type="dxa"/>
            <w:gridSpan w:val="2"/>
          </w:tcPr>
          <w:p w:rsidR="00181EDD" w:rsidRDefault="00181EDD">
            <w:pPr>
              <w:pStyle w:val="TableParagraph"/>
              <w:ind w:left="45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1.02</w:t>
            </w:r>
          </w:p>
          <w:p w:rsidR="00647239" w:rsidRDefault="00181EDD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24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7" w:type="dxa"/>
            <w:gridSpan w:val="2"/>
          </w:tcPr>
          <w:p w:rsidR="00647239" w:rsidRDefault="00551355">
            <w:pPr>
              <w:pStyle w:val="TableParagraph"/>
              <w:ind w:left="44"/>
              <w:rPr>
                <w:sz w:val="24"/>
              </w:rPr>
            </w:pPr>
            <w:r>
              <w:rPr>
                <w:color w:val="333333"/>
                <w:sz w:val="24"/>
              </w:rPr>
              <w:t>Аспирин: за и против.</w:t>
            </w:r>
          </w:p>
        </w:tc>
        <w:tc>
          <w:tcPr>
            <w:tcW w:w="516" w:type="dxa"/>
          </w:tcPr>
          <w:p w:rsidR="00647239" w:rsidRDefault="0079140E">
            <w:pPr>
              <w:pStyle w:val="TableParagraph"/>
              <w:ind w:left="44"/>
              <w:rPr>
                <w:sz w:val="24"/>
              </w:rPr>
            </w:pPr>
            <w:r>
              <w:rPr>
                <w:color w:val="333333"/>
                <w:sz w:val="24"/>
              </w:rPr>
              <w:t>1,5</w:t>
            </w: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Уметь характеризовать</w:t>
            </w:r>
          </w:p>
          <w:p w:rsidR="00647239" w:rsidRDefault="00551355">
            <w:pPr>
              <w:pStyle w:val="TableParagraph"/>
              <w:spacing w:before="0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физиологическое действие аспирина как лекарственного средства. Иметь представление о двояком действии на организм.</w:t>
            </w:r>
          </w:p>
        </w:tc>
      </w:tr>
      <w:tr w:rsidR="00647239">
        <w:trPr>
          <w:trHeight w:val="1194"/>
        </w:trPr>
        <w:tc>
          <w:tcPr>
            <w:tcW w:w="466" w:type="dxa"/>
          </w:tcPr>
          <w:p w:rsidR="00647239" w:rsidRDefault="00181EDD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22</w:t>
            </w:r>
          </w:p>
        </w:tc>
        <w:tc>
          <w:tcPr>
            <w:tcW w:w="758" w:type="dxa"/>
            <w:gridSpan w:val="2"/>
          </w:tcPr>
          <w:p w:rsidR="00647239" w:rsidRDefault="0079140E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8</w:t>
            </w:r>
            <w:r w:rsidR="00551355">
              <w:rPr>
                <w:color w:val="333333"/>
                <w:sz w:val="24"/>
              </w:rPr>
              <w:t>.01</w:t>
            </w:r>
          </w:p>
        </w:tc>
        <w:tc>
          <w:tcPr>
            <w:tcW w:w="724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7" w:type="dxa"/>
            <w:gridSpan w:val="2"/>
          </w:tcPr>
          <w:p w:rsidR="00647239" w:rsidRDefault="00551355">
            <w:pPr>
              <w:pStyle w:val="TableParagraph"/>
              <w:ind w:left="44"/>
              <w:rPr>
                <w:sz w:val="24"/>
              </w:rPr>
            </w:pPr>
            <w:r>
              <w:rPr>
                <w:color w:val="333333"/>
                <w:sz w:val="24"/>
              </w:rPr>
              <w:t>Понятие о фитотерапии</w:t>
            </w:r>
          </w:p>
        </w:tc>
        <w:tc>
          <w:tcPr>
            <w:tcW w:w="516" w:type="dxa"/>
          </w:tcPr>
          <w:p w:rsidR="00647239" w:rsidRDefault="0079140E">
            <w:pPr>
              <w:pStyle w:val="TableParagraph"/>
              <w:ind w:left="44"/>
              <w:rPr>
                <w:sz w:val="24"/>
              </w:rPr>
            </w:pPr>
            <w:r>
              <w:rPr>
                <w:color w:val="333333"/>
                <w:sz w:val="24"/>
              </w:rPr>
              <w:t>1,5</w:t>
            </w: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Иметь представление о фитотерапии; уметь</w:t>
            </w:r>
          </w:p>
          <w:p w:rsidR="00647239" w:rsidRDefault="00551355">
            <w:pPr>
              <w:pStyle w:val="TableParagraph"/>
              <w:spacing w:before="0"/>
              <w:ind w:left="45" w:right="83"/>
              <w:rPr>
                <w:sz w:val="24"/>
              </w:rPr>
            </w:pPr>
            <w:r>
              <w:rPr>
                <w:color w:val="333333"/>
                <w:sz w:val="24"/>
              </w:rPr>
              <w:t>характеризовать роль растений в получении лекарственных средств</w:t>
            </w:r>
          </w:p>
        </w:tc>
      </w:tr>
    </w:tbl>
    <w:p w:rsidR="00647239" w:rsidRDefault="00647239">
      <w:pPr>
        <w:rPr>
          <w:sz w:val="24"/>
        </w:rPr>
        <w:sectPr w:rsidR="00647239">
          <w:pgSz w:w="11910" w:h="16840"/>
          <w:pgMar w:top="1120" w:right="1500" w:bottom="280" w:left="660" w:header="708" w:footer="708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733"/>
        <w:gridCol w:w="751"/>
        <w:gridCol w:w="3248"/>
        <w:gridCol w:w="517"/>
        <w:gridCol w:w="3704"/>
      </w:tblGrid>
      <w:tr w:rsidR="00647239">
        <w:trPr>
          <w:trHeight w:val="642"/>
        </w:trPr>
        <w:tc>
          <w:tcPr>
            <w:tcW w:w="466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33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751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8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17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704" w:type="dxa"/>
          </w:tcPr>
          <w:p w:rsidR="00647239" w:rsidRDefault="00551355">
            <w:pPr>
              <w:pStyle w:val="TableParagraph"/>
              <w:ind w:left="41" w:right="279"/>
              <w:rPr>
                <w:sz w:val="24"/>
              </w:rPr>
            </w:pPr>
            <w:r>
              <w:rPr>
                <w:color w:val="333333"/>
                <w:sz w:val="24"/>
              </w:rPr>
              <w:t>как альтернативе синтетических препаратов</w:t>
            </w:r>
          </w:p>
        </w:tc>
      </w:tr>
      <w:tr w:rsidR="00647239">
        <w:trPr>
          <w:trHeight w:val="1194"/>
        </w:trPr>
        <w:tc>
          <w:tcPr>
            <w:tcW w:w="466" w:type="dxa"/>
          </w:tcPr>
          <w:p w:rsidR="00647239" w:rsidRDefault="00181EDD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23</w:t>
            </w:r>
          </w:p>
        </w:tc>
        <w:tc>
          <w:tcPr>
            <w:tcW w:w="733" w:type="dxa"/>
          </w:tcPr>
          <w:p w:rsidR="00647239" w:rsidRDefault="0079140E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15</w:t>
            </w:r>
            <w:r w:rsidR="00551355">
              <w:rPr>
                <w:color w:val="333333"/>
                <w:sz w:val="24"/>
              </w:rPr>
              <w:t>.02</w:t>
            </w:r>
          </w:p>
        </w:tc>
        <w:tc>
          <w:tcPr>
            <w:tcW w:w="751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8" w:type="dxa"/>
          </w:tcPr>
          <w:p w:rsidR="00647239" w:rsidRDefault="00551355">
            <w:pPr>
              <w:pStyle w:val="TableParagraph"/>
              <w:ind w:left="42" w:right="134"/>
              <w:rPr>
                <w:sz w:val="24"/>
              </w:rPr>
            </w:pPr>
            <w:r>
              <w:rPr>
                <w:color w:val="333333"/>
                <w:sz w:val="24"/>
              </w:rPr>
              <w:t>Практическая работа №7. Исследование лекарственных препаратов методом «пятна» (вязкость).</w:t>
            </w:r>
          </w:p>
        </w:tc>
        <w:tc>
          <w:tcPr>
            <w:tcW w:w="517" w:type="dxa"/>
          </w:tcPr>
          <w:p w:rsidR="00647239" w:rsidRDefault="0079140E">
            <w:pPr>
              <w:pStyle w:val="TableParagraph"/>
              <w:ind w:left="41"/>
              <w:rPr>
                <w:sz w:val="24"/>
              </w:rPr>
            </w:pPr>
            <w:r>
              <w:rPr>
                <w:color w:val="333333"/>
                <w:sz w:val="24"/>
              </w:rPr>
              <w:t>1,5</w:t>
            </w:r>
          </w:p>
        </w:tc>
        <w:tc>
          <w:tcPr>
            <w:tcW w:w="3704" w:type="dxa"/>
          </w:tcPr>
          <w:p w:rsidR="00647239" w:rsidRDefault="00551355">
            <w:pPr>
              <w:pStyle w:val="TableParagraph"/>
              <w:ind w:left="41" w:right="11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Закреплять практические навыки. Уметь исследовать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лекарственные препараты методом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«пятна»</w:t>
            </w:r>
          </w:p>
          <w:p w:rsidR="00647239" w:rsidRDefault="00551355">
            <w:pPr>
              <w:pStyle w:val="TableParagraph"/>
              <w:spacing w:before="0"/>
              <w:ind w:left="41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(вязкость).</w:t>
            </w:r>
          </w:p>
        </w:tc>
      </w:tr>
      <w:tr w:rsidR="00647239">
        <w:trPr>
          <w:trHeight w:val="388"/>
        </w:trPr>
        <w:tc>
          <w:tcPr>
            <w:tcW w:w="9419" w:type="dxa"/>
            <w:gridSpan w:val="6"/>
          </w:tcPr>
          <w:p w:rsidR="00647239" w:rsidRDefault="00551355">
            <w:pPr>
              <w:pStyle w:val="TableParagraph"/>
              <w:spacing w:before="36"/>
              <w:ind w:left="42"/>
              <w:rPr>
                <w:b/>
                <w:i/>
                <w:sz w:val="24"/>
              </w:rPr>
            </w:pPr>
            <w:r>
              <w:rPr>
                <w:b/>
                <w:i/>
                <w:color w:val="333333"/>
                <w:sz w:val="24"/>
              </w:rPr>
              <w:t xml:space="preserve">Тема 8. Влияние вредных </w:t>
            </w:r>
            <w:r w:rsidR="0079140E">
              <w:rPr>
                <w:b/>
                <w:i/>
                <w:color w:val="333333"/>
                <w:sz w:val="24"/>
              </w:rPr>
              <w:t>привычек на организм человека (3</w:t>
            </w:r>
            <w:r>
              <w:rPr>
                <w:b/>
                <w:i/>
                <w:color w:val="333333"/>
                <w:sz w:val="24"/>
              </w:rPr>
              <w:t xml:space="preserve"> ч.)</w:t>
            </w:r>
          </w:p>
        </w:tc>
      </w:tr>
      <w:tr w:rsidR="00647239">
        <w:trPr>
          <w:trHeight w:val="918"/>
        </w:trPr>
        <w:tc>
          <w:tcPr>
            <w:tcW w:w="466" w:type="dxa"/>
          </w:tcPr>
          <w:p w:rsidR="00647239" w:rsidRDefault="00181EDD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24</w:t>
            </w:r>
          </w:p>
        </w:tc>
        <w:tc>
          <w:tcPr>
            <w:tcW w:w="733" w:type="dxa"/>
          </w:tcPr>
          <w:p w:rsidR="00647239" w:rsidRDefault="0079140E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22</w:t>
            </w:r>
            <w:r w:rsidR="00551355">
              <w:rPr>
                <w:color w:val="333333"/>
                <w:sz w:val="24"/>
              </w:rPr>
              <w:t>.02</w:t>
            </w:r>
          </w:p>
        </w:tc>
        <w:tc>
          <w:tcPr>
            <w:tcW w:w="751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8" w:type="dxa"/>
          </w:tcPr>
          <w:p w:rsidR="00647239" w:rsidRDefault="00551355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Курить – здоровью вредить!</w:t>
            </w:r>
          </w:p>
        </w:tc>
        <w:tc>
          <w:tcPr>
            <w:tcW w:w="517" w:type="dxa"/>
          </w:tcPr>
          <w:p w:rsidR="00647239" w:rsidRDefault="00551355">
            <w:pPr>
              <w:pStyle w:val="TableParagraph"/>
              <w:ind w:left="41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  <w:r w:rsidR="0079140E">
              <w:rPr>
                <w:color w:val="333333"/>
                <w:sz w:val="24"/>
              </w:rPr>
              <w:t>,5</w:t>
            </w:r>
          </w:p>
        </w:tc>
        <w:tc>
          <w:tcPr>
            <w:tcW w:w="3704" w:type="dxa"/>
          </w:tcPr>
          <w:p w:rsidR="00647239" w:rsidRDefault="00551355">
            <w:pPr>
              <w:pStyle w:val="TableParagraph"/>
              <w:ind w:left="41" w:right="209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Иметь представление об истории появления табака в России. Знать о вреде курения</w:t>
            </w:r>
          </w:p>
        </w:tc>
      </w:tr>
      <w:tr w:rsidR="00647239">
        <w:trPr>
          <w:trHeight w:val="1747"/>
        </w:trPr>
        <w:tc>
          <w:tcPr>
            <w:tcW w:w="466" w:type="dxa"/>
          </w:tcPr>
          <w:p w:rsidR="00647239" w:rsidRDefault="00647239">
            <w:pPr>
              <w:pStyle w:val="TableParagraph"/>
              <w:ind w:left="42"/>
              <w:rPr>
                <w:sz w:val="24"/>
              </w:rPr>
            </w:pPr>
          </w:p>
        </w:tc>
        <w:tc>
          <w:tcPr>
            <w:tcW w:w="733" w:type="dxa"/>
          </w:tcPr>
          <w:p w:rsidR="00647239" w:rsidRDefault="0079140E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751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8" w:type="dxa"/>
          </w:tcPr>
          <w:p w:rsidR="00647239" w:rsidRDefault="00551355">
            <w:pPr>
              <w:pStyle w:val="TableParagraph"/>
              <w:ind w:left="42" w:right="852"/>
              <w:rPr>
                <w:sz w:val="24"/>
              </w:rPr>
            </w:pPr>
            <w:r>
              <w:rPr>
                <w:color w:val="333333"/>
                <w:sz w:val="24"/>
              </w:rPr>
              <w:t>Наркомания – опасное пристрастие.</w:t>
            </w:r>
          </w:p>
        </w:tc>
        <w:tc>
          <w:tcPr>
            <w:tcW w:w="517" w:type="dxa"/>
          </w:tcPr>
          <w:p w:rsidR="00647239" w:rsidRDefault="0079140E">
            <w:pPr>
              <w:pStyle w:val="TableParagraph"/>
              <w:ind w:left="41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</w:t>
            </w:r>
          </w:p>
        </w:tc>
        <w:tc>
          <w:tcPr>
            <w:tcW w:w="3704" w:type="dxa"/>
          </w:tcPr>
          <w:p w:rsidR="00647239" w:rsidRDefault="00551355">
            <w:pPr>
              <w:pStyle w:val="TableParagraph"/>
              <w:ind w:left="41"/>
              <w:rPr>
                <w:sz w:val="24"/>
              </w:rPr>
            </w:pPr>
            <w:r>
              <w:rPr>
                <w:color w:val="333333"/>
                <w:sz w:val="24"/>
              </w:rPr>
              <w:t>Иметь представление о</w:t>
            </w:r>
          </w:p>
          <w:p w:rsidR="00647239" w:rsidRDefault="00551355">
            <w:pPr>
              <w:pStyle w:val="TableParagraph"/>
              <w:spacing w:before="0"/>
              <w:ind w:left="41" w:right="485"/>
              <w:rPr>
                <w:sz w:val="24"/>
              </w:rPr>
            </w:pPr>
            <w:r>
              <w:rPr>
                <w:color w:val="333333"/>
                <w:sz w:val="24"/>
              </w:rPr>
              <w:t>физиологическом воздействии наркотических средств на организм, знать о вреде наркомании как опасном пристрастии</w:t>
            </w:r>
          </w:p>
        </w:tc>
      </w:tr>
      <w:tr w:rsidR="00647239">
        <w:trPr>
          <w:trHeight w:val="1470"/>
        </w:trPr>
        <w:tc>
          <w:tcPr>
            <w:tcW w:w="466" w:type="dxa"/>
          </w:tcPr>
          <w:p w:rsidR="00647239" w:rsidRDefault="0079140E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33" w:type="dxa"/>
          </w:tcPr>
          <w:p w:rsidR="0079140E" w:rsidRDefault="0079140E" w:rsidP="0079140E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1.03</w:t>
            </w:r>
          </w:p>
          <w:p w:rsidR="00647239" w:rsidRDefault="00647239">
            <w:pPr>
              <w:pStyle w:val="TableParagraph"/>
              <w:ind w:left="45"/>
              <w:rPr>
                <w:sz w:val="24"/>
              </w:rPr>
            </w:pPr>
          </w:p>
        </w:tc>
        <w:tc>
          <w:tcPr>
            <w:tcW w:w="751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8" w:type="dxa"/>
          </w:tcPr>
          <w:p w:rsidR="00647239" w:rsidRDefault="00551355">
            <w:pPr>
              <w:pStyle w:val="TableParagraph"/>
              <w:ind w:left="42" w:right="363"/>
              <w:rPr>
                <w:sz w:val="24"/>
              </w:rPr>
            </w:pPr>
            <w:r>
              <w:rPr>
                <w:color w:val="333333"/>
                <w:sz w:val="24"/>
              </w:rPr>
              <w:t>Практическая работа №8. Действие этанола на белок.</w:t>
            </w:r>
          </w:p>
        </w:tc>
        <w:tc>
          <w:tcPr>
            <w:tcW w:w="517" w:type="dxa"/>
          </w:tcPr>
          <w:p w:rsidR="00647239" w:rsidRDefault="0079140E">
            <w:pPr>
              <w:pStyle w:val="TableParagraph"/>
              <w:ind w:left="41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1,5</w:t>
            </w:r>
          </w:p>
        </w:tc>
        <w:tc>
          <w:tcPr>
            <w:tcW w:w="3704" w:type="dxa"/>
          </w:tcPr>
          <w:p w:rsidR="00647239" w:rsidRDefault="00551355">
            <w:pPr>
              <w:pStyle w:val="TableParagraph"/>
              <w:ind w:left="41"/>
              <w:rPr>
                <w:sz w:val="24"/>
              </w:rPr>
            </w:pPr>
            <w:r>
              <w:rPr>
                <w:color w:val="333333"/>
                <w:sz w:val="24"/>
              </w:rPr>
              <w:t>Закреплять практические навыки.</w:t>
            </w:r>
          </w:p>
          <w:p w:rsidR="00647239" w:rsidRDefault="00551355">
            <w:pPr>
              <w:pStyle w:val="TableParagraph"/>
              <w:spacing w:before="0"/>
              <w:ind w:left="41"/>
              <w:rPr>
                <w:sz w:val="24"/>
              </w:rPr>
            </w:pPr>
            <w:r>
              <w:rPr>
                <w:color w:val="333333"/>
                <w:sz w:val="24"/>
              </w:rPr>
              <w:t>Иметь представление о</w:t>
            </w:r>
          </w:p>
          <w:p w:rsidR="00647239" w:rsidRDefault="00551355">
            <w:pPr>
              <w:pStyle w:val="TableParagraph"/>
              <w:spacing w:before="0"/>
              <w:ind w:left="41" w:right="279"/>
              <w:rPr>
                <w:sz w:val="24"/>
              </w:rPr>
            </w:pPr>
            <w:r>
              <w:rPr>
                <w:color w:val="333333"/>
                <w:sz w:val="24"/>
              </w:rPr>
              <w:t>денатурации белка. Уметь доказывать опытным путем действие этанола на белок.</w:t>
            </w:r>
          </w:p>
        </w:tc>
      </w:tr>
      <w:tr w:rsidR="00647239">
        <w:trPr>
          <w:trHeight w:val="391"/>
        </w:trPr>
        <w:tc>
          <w:tcPr>
            <w:tcW w:w="9419" w:type="dxa"/>
            <w:gridSpan w:val="6"/>
          </w:tcPr>
          <w:p w:rsidR="00647239" w:rsidRDefault="00B5402A">
            <w:pPr>
              <w:pStyle w:val="TableParagraph"/>
              <w:spacing w:before="37"/>
              <w:ind w:left="42"/>
              <w:rPr>
                <w:b/>
                <w:sz w:val="24"/>
              </w:rPr>
            </w:pPr>
            <w:r>
              <w:rPr>
                <w:b/>
                <w:color w:val="0D2B58"/>
                <w:sz w:val="24"/>
              </w:rPr>
              <w:t>Химия – помощница садовода (</w:t>
            </w:r>
            <w:r w:rsidR="00551355">
              <w:rPr>
                <w:b/>
                <w:color w:val="0D2B58"/>
                <w:sz w:val="24"/>
              </w:rPr>
              <w:t>6 часов)</w:t>
            </w:r>
          </w:p>
        </w:tc>
      </w:tr>
      <w:tr w:rsidR="00647239">
        <w:trPr>
          <w:trHeight w:val="1281"/>
        </w:trPr>
        <w:tc>
          <w:tcPr>
            <w:tcW w:w="466" w:type="dxa"/>
          </w:tcPr>
          <w:p w:rsidR="00647239" w:rsidRDefault="00181EDD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26</w:t>
            </w:r>
          </w:p>
        </w:tc>
        <w:tc>
          <w:tcPr>
            <w:tcW w:w="733" w:type="dxa"/>
          </w:tcPr>
          <w:p w:rsidR="00647239" w:rsidRDefault="0079140E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15</w:t>
            </w:r>
            <w:r w:rsidR="00551355">
              <w:rPr>
                <w:color w:val="333333"/>
                <w:sz w:val="24"/>
              </w:rPr>
              <w:t>.03</w:t>
            </w:r>
          </w:p>
          <w:p w:rsidR="00647239" w:rsidRDefault="00647239">
            <w:pPr>
              <w:pStyle w:val="TableParagraph"/>
              <w:spacing w:before="0"/>
              <w:ind w:left="45"/>
              <w:rPr>
                <w:sz w:val="24"/>
              </w:rPr>
            </w:pPr>
          </w:p>
        </w:tc>
        <w:tc>
          <w:tcPr>
            <w:tcW w:w="751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8" w:type="dxa"/>
          </w:tcPr>
          <w:p w:rsidR="00647239" w:rsidRDefault="00551355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0D2B58"/>
                <w:sz w:val="24"/>
              </w:rPr>
              <w:t>Почва. Состав почвы..</w:t>
            </w:r>
          </w:p>
        </w:tc>
        <w:tc>
          <w:tcPr>
            <w:tcW w:w="517" w:type="dxa"/>
          </w:tcPr>
          <w:p w:rsidR="00647239" w:rsidRDefault="0079140E">
            <w:pPr>
              <w:pStyle w:val="TableParagraph"/>
              <w:ind w:left="41"/>
              <w:rPr>
                <w:sz w:val="24"/>
              </w:rPr>
            </w:pPr>
            <w:r>
              <w:rPr>
                <w:color w:val="333333"/>
                <w:sz w:val="24"/>
              </w:rPr>
              <w:t>1,5</w:t>
            </w:r>
          </w:p>
        </w:tc>
        <w:tc>
          <w:tcPr>
            <w:tcW w:w="3704" w:type="dxa"/>
          </w:tcPr>
          <w:p w:rsidR="00647239" w:rsidRDefault="00551355">
            <w:pPr>
              <w:pStyle w:val="TableParagraph"/>
              <w:spacing w:before="34" w:line="273" w:lineRule="auto"/>
              <w:ind w:left="41" w:right="177"/>
              <w:rPr>
                <w:sz w:val="24"/>
              </w:rPr>
            </w:pPr>
            <w:r>
              <w:rPr>
                <w:color w:val="0D2B58"/>
                <w:sz w:val="24"/>
              </w:rPr>
              <w:t>расширить свои знания о видах и составе почв</w:t>
            </w:r>
          </w:p>
        </w:tc>
      </w:tr>
      <w:tr w:rsidR="00647239">
        <w:trPr>
          <w:trHeight w:val="1914"/>
        </w:trPr>
        <w:tc>
          <w:tcPr>
            <w:tcW w:w="466" w:type="dxa"/>
          </w:tcPr>
          <w:p w:rsidR="00647239" w:rsidRDefault="00181EDD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27</w:t>
            </w:r>
          </w:p>
        </w:tc>
        <w:tc>
          <w:tcPr>
            <w:tcW w:w="733" w:type="dxa"/>
          </w:tcPr>
          <w:p w:rsidR="00647239" w:rsidRDefault="00B5402A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22.03</w:t>
            </w:r>
          </w:p>
        </w:tc>
        <w:tc>
          <w:tcPr>
            <w:tcW w:w="751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8" w:type="dxa"/>
          </w:tcPr>
          <w:p w:rsidR="00647239" w:rsidRDefault="00551355">
            <w:pPr>
              <w:pStyle w:val="TableParagraph"/>
              <w:spacing w:before="34" w:line="276" w:lineRule="auto"/>
              <w:ind w:left="42" w:right="32" w:firstLine="60"/>
              <w:jc w:val="both"/>
              <w:rPr>
                <w:sz w:val="24"/>
              </w:rPr>
            </w:pPr>
            <w:r>
              <w:rPr>
                <w:color w:val="0D2B58"/>
                <w:sz w:val="24"/>
              </w:rPr>
              <w:t>Известь. Кислота. Зола. Торф. Органические удобрения. Минеральные удобрения. Элементы питания растений.</w:t>
            </w:r>
          </w:p>
        </w:tc>
        <w:tc>
          <w:tcPr>
            <w:tcW w:w="517" w:type="dxa"/>
          </w:tcPr>
          <w:p w:rsidR="00647239" w:rsidRDefault="0079140E">
            <w:pPr>
              <w:pStyle w:val="TableParagraph"/>
              <w:ind w:left="41"/>
              <w:rPr>
                <w:sz w:val="24"/>
              </w:rPr>
            </w:pPr>
            <w:r>
              <w:rPr>
                <w:color w:val="333333"/>
                <w:sz w:val="24"/>
              </w:rPr>
              <w:t>1,5</w:t>
            </w:r>
          </w:p>
        </w:tc>
        <w:tc>
          <w:tcPr>
            <w:tcW w:w="3704" w:type="dxa"/>
          </w:tcPr>
          <w:p w:rsidR="00647239" w:rsidRDefault="00551355">
            <w:pPr>
              <w:pStyle w:val="TableParagraph"/>
              <w:spacing w:before="34" w:line="273" w:lineRule="auto"/>
              <w:ind w:left="41" w:right="32"/>
              <w:jc w:val="both"/>
              <w:rPr>
                <w:sz w:val="24"/>
              </w:rPr>
            </w:pPr>
            <w:r>
              <w:rPr>
                <w:color w:val="0D2B58"/>
                <w:sz w:val="24"/>
              </w:rPr>
              <w:t>расширить свои знания о видах и свойствах удобрений, их химическом составе</w:t>
            </w:r>
          </w:p>
        </w:tc>
      </w:tr>
      <w:tr w:rsidR="00647239">
        <w:trPr>
          <w:trHeight w:val="1917"/>
        </w:trPr>
        <w:tc>
          <w:tcPr>
            <w:tcW w:w="466" w:type="dxa"/>
          </w:tcPr>
          <w:p w:rsidR="00647239" w:rsidRDefault="00181EDD">
            <w:pPr>
              <w:pStyle w:val="TableParagraph"/>
              <w:spacing w:before="32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28</w:t>
            </w:r>
          </w:p>
        </w:tc>
        <w:tc>
          <w:tcPr>
            <w:tcW w:w="733" w:type="dxa"/>
          </w:tcPr>
          <w:p w:rsidR="00647239" w:rsidRDefault="00B5402A">
            <w:pPr>
              <w:pStyle w:val="TableParagraph"/>
              <w:spacing w:before="32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5.04</w:t>
            </w:r>
          </w:p>
        </w:tc>
        <w:tc>
          <w:tcPr>
            <w:tcW w:w="751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8" w:type="dxa"/>
          </w:tcPr>
          <w:p w:rsidR="00647239" w:rsidRDefault="00551355">
            <w:pPr>
              <w:pStyle w:val="TableParagraph"/>
              <w:spacing w:before="32"/>
              <w:ind w:left="42" w:right="248" w:firstLine="60"/>
              <w:rPr>
                <w:sz w:val="24"/>
              </w:rPr>
            </w:pPr>
            <w:r>
              <w:rPr>
                <w:color w:val="0D2B58"/>
                <w:sz w:val="24"/>
              </w:rPr>
              <w:t>Органические удобрения Минеральные удобрения. Элементы питания растений</w:t>
            </w:r>
          </w:p>
        </w:tc>
        <w:tc>
          <w:tcPr>
            <w:tcW w:w="517" w:type="dxa"/>
          </w:tcPr>
          <w:p w:rsidR="00647239" w:rsidRDefault="0079140E">
            <w:pPr>
              <w:pStyle w:val="TableParagraph"/>
              <w:spacing w:before="32"/>
              <w:ind w:left="41"/>
              <w:rPr>
                <w:sz w:val="24"/>
              </w:rPr>
            </w:pPr>
            <w:r>
              <w:rPr>
                <w:color w:val="333333"/>
                <w:sz w:val="24"/>
              </w:rPr>
              <w:t>1,5</w:t>
            </w:r>
          </w:p>
        </w:tc>
        <w:tc>
          <w:tcPr>
            <w:tcW w:w="3704" w:type="dxa"/>
          </w:tcPr>
          <w:p w:rsidR="00647239" w:rsidRDefault="00551355">
            <w:pPr>
              <w:pStyle w:val="TableParagraph"/>
              <w:tabs>
                <w:tab w:val="left" w:pos="1837"/>
                <w:tab w:val="left" w:pos="3548"/>
              </w:tabs>
              <w:spacing w:before="34" w:line="276" w:lineRule="auto"/>
              <w:ind w:left="41" w:right="32"/>
              <w:jc w:val="both"/>
              <w:rPr>
                <w:sz w:val="24"/>
              </w:rPr>
            </w:pPr>
            <w:r>
              <w:rPr>
                <w:color w:val="0D2B58"/>
                <w:sz w:val="24"/>
              </w:rPr>
              <w:t>расширить свои знания о экологических и медицинских проблемах,</w:t>
            </w:r>
            <w:r>
              <w:rPr>
                <w:color w:val="0D2B58"/>
                <w:sz w:val="24"/>
              </w:rPr>
              <w:tab/>
              <w:t>связанных</w:t>
            </w:r>
            <w:r>
              <w:rPr>
                <w:color w:val="0D2B58"/>
                <w:sz w:val="24"/>
              </w:rPr>
              <w:tab/>
              <w:t>с применением</w:t>
            </w:r>
            <w:r>
              <w:rPr>
                <w:color w:val="0D2B58"/>
                <w:spacing w:val="1"/>
                <w:sz w:val="24"/>
              </w:rPr>
              <w:t xml:space="preserve"> </w:t>
            </w:r>
            <w:r>
              <w:rPr>
                <w:color w:val="0D2B58"/>
                <w:sz w:val="24"/>
              </w:rPr>
              <w:t>удобрений</w:t>
            </w:r>
          </w:p>
        </w:tc>
      </w:tr>
      <w:tr w:rsidR="00647239">
        <w:trPr>
          <w:trHeight w:val="1321"/>
        </w:trPr>
        <w:tc>
          <w:tcPr>
            <w:tcW w:w="466" w:type="dxa"/>
          </w:tcPr>
          <w:p w:rsidR="00647239" w:rsidRDefault="00181EDD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29</w:t>
            </w:r>
          </w:p>
        </w:tc>
        <w:tc>
          <w:tcPr>
            <w:tcW w:w="733" w:type="dxa"/>
          </w:tcPr>
          <w:p w:rsidR="00647239" w:rsidRDefault="00B5402A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12</w:t>
            </w:r>
            <w:r w:rsidR="00551355">
              <w:rPr>
                <w:color w:val="333333"/>
                <w:sz w:val="24"/>
              </w:rPr>
              <w:t>.04</w:t>
            </w:r>
          </w:p>
        </w:tc>
        <w:tc>
          <w:tcPr>
            <w:tcW w:w="751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8" w:type="dxa"/>
          </w:tcPr>
          <w:p w:rsidR="00647239" w:rsidRDefault="00551355">
            <w:pPr>
              <w:pStyle w:val="TableParagraph"/>
              <w:spacing w:before="34" w:line="273" w:lineRule="auto"/>
              <w:ind w:left="42" w:right="32"/>
              <w:jc w:val="both"/>
              <w:rPr>
                <w:sz w:val="24"/>
              </w:rPr>
            </w:pPr>
            <w:r>
              <w:rPr>
                <w:color w:val="0D2B58"/>
                <w:spacing w:val="-60"/>
                <w:sz w:val="24"/>
                <w:u w:val="single" w:color="0D2B58"/>
              </w:rPr>
              <w:t xml:space="preserve"> </w:t>
            </w:r>
            <w:r w:rsidR="002B7BDF">
              <w:rPr>
                <w:color w:val="0D2B58"/>
                <w:sz w:val="24"/>
                <w:u w:val="single" w:color="0D2B58"/>
              </w:rPr>
              <w:t>Практическая работа № 9</w:t>
            </w:r>
            <w:r>
              <w:rPr>
                <w:color w:val="0D2B58"/>
                <w:sz w:val="24"/>
              </w:rPr>
              <w:t>: Изучение состава различных почв.</w:t>
            </w:r>
          </w:p>
        </w:tc>
        <w:tc>
          <w:tcPr>
            <w:tcW w:w="517" w:type="dxa"/>
          </w:tcPr>
          <w:p w:rsidR="00647239" w:rsidRDefault="00B5402A">
            <w:pPr>
              <w:pStyle w:val="TableParagraph"/>
              <w:ind w:left="41"/>
              <w:rPr>
                <w:sz w:val="24"/>
              </w:rPr>
            </w:pPr>
            <w:r>
              <w:rPr>
                <w:color w:val="333333"/>
                <w:sz w:val="24"/>
              </w:rPr>
              <w:t>1,5</w:t>
            </w:r>
          </w:p>
        </w:tc>
        <w:tc>
          <w:tcPr>
            <w:tcW w:w="3704" w:type="dxa"/>
          </w:tcPr>
          <w:p w:rsidR="00647239" w:rsidRDefault="00551355">
            <w:pPr>
              <w:pStyle w:val="TableParagraph"/>
              <w:ind w:left="41"/>
              <w:rPr>
                <w:sz w:val="24"/>
              </w:rPr>
            </w:pPr>
            <w:r>
              <w:rPr>
                <w:color w:val="333333"/>
                <w:sz w:val="24"/>
              </w:rPr>
              <w:t>Изучение почв Татарстана</w:t>
            </w:r>
          </w:p>
        </w:tc>
      </w:tr>
    </w:tbl>
    <w:p w:rsidR="00647239" w:rsidRDefault="00647239">
      <w:pPr>
        <w:rPr>
          <w:sz w:val="24"/>
        </w:rPr>
        <w:sectPr w:rsidR="00647239">
          <w:pgSz w:w="11910" w:h="16840"/>
          <w:pgMar w:top="1120" w:right="1500" w:bottom="280" w:left="660" w:header="708" w:footer="708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98"/>
        <w:gridCol w:w="621"/>
        <w:gridCol w:w="105"/>
        <w:gridCol w:w="657"/>
        <w:gridCol w:w="3247"/>
        <w:gridCol w:w="516"/>
        <w:gridCol w:w="3703"/>
      </w:tblGrid>
      <w:tr w:rsidR="00647239">
        <w:trPr>
          <w:trHeight w:val="391"/>
        </w:trPr>
        <w:tc>
          <w:tcPr>
            <w:tcW w:w="466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947" w:type="dxa"/>
            <w:gridSpan w:val="7"/>
          </w:tcPr>
          <w:p w:rsidR="00647239" w:rsidRPr="00B5402A" w:rsidRDefault="00551355">
            <w:pPr>
              <w:pStyle w:val="TableParagraph"/>
              <w:spacing w:before="32"/>
              <w:ind w:left="45"/>
              <w:rPr>
                <w:b/>
                <w:sz w:val="24"/>
              </w:rPr>
            </w:pPr>
            <w:r w:rsidRPr="00B5402A">
              <w:rPr>
                <w:b/>
                <w:color w:val="0D2B58"/>
                <w:sz w:val="24"/>
              </w:rPr>
              <w:t xml:space="preserve">Химия </w:t>
            </w:r>
            <w:r w:rsidR="00B5402A" w:rsidRPr="00B5402A">
              <w:rPr>
                <w:b/>
                <w:color w:val="0D2B58"/>
                <w:sz w:val="24"/>
              </w:rPr>
              <w:t>и ювелирные украшения (3</w:t>
            </w:r>
            <w:r w:rsidRPr="00B5402A">
              <w:rPr>
                <w:b/>
                <w:color w:val="0D2B58"/>
                <w:sz w:val="24"/>
              </w:rPr>
              <w:t xml:space="preserve"> часа)</w:t>
            </w:r>
          </w:p>
        </w:tc>
      </w:tr>
      <w:tr w:rsidR="00647239">
        <w:trPr>
          <w:trHeight w:val="2550"/>
        </w:trPr>
        <w:tc>
          <w:tcPr>
            <w:tcW w:w="466" w:type="dxa"/>
          </w:tcPr>
          <w:p w:rsidR="00647239" w:rsidRDefault="00181EDD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30</w:t>
            </w:r>
          </w:p>
        </w:tc>
        <w:tc>
          <w:tcPr>
            <w:tcW w:w="719" w:type="dxa"/>
            <w:gridSpan w:val="2"/>
          </w:tcPr>
          <w:p w:rsidR="00647239" w:rsidRDefault="00B5402A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19</w:t>
            </w:r>
            <w:r w:rsidR="00551355">
              <w:rPr>
                <w:color w:val="333333"/>
                <w:sz w:val="24"/>
              </w:rPr>
              <w:t>.04</w:t>
            </w:r>
          </w:p>
        </w:tc>
        <w:tc>
          <w:tcPr>
            <w:tcW w:w="762" w:type="dxa"/>
            <w:gridSpan w:val="2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7" w:type="dxa"/>
          </w:tcPr>
          <w:p w:rsidR="00647239" w:rsidRDefault="00551355">
            <w:pPr>
              <w:pStyle w:val="TableParagraph"/>
              <w:tabs>
                <w:tab w:val="left" w:pos="1966"/>
                <w:tab w:val="left" w:pos="2402"/>
              </w:tabs>
              <w:spacing w:before="34" w:line="276" w:lineRule="auto"/>
              <w:ind w:left="45" w:right="28"/>
              <w:jc w:val="both"/>
              <w:rPr>
                <w:sz w:val="24"/>
              </w:rPr>
            </w:pPr>
            <w:r>
              <w:rPr>
                <w:color w:val="0D2B58"/>
                <w:sz w:val="24"/>
              </w:rPr>
              <w:t>Украшения из металла, декоративных</w:t>
            </w:r>
            <w:r>
              <w:rPr>
                <w:color w:val="0D2B58"/>
                <w:sz w:val="24"/>
              </w:rPr>
              <w:tab/>
            </w:r>
            <w:r>
              <w:rPr>
                <w:color w:val="0D2B58"/>
                <w:sz w:val="24"/>
              </w:rPr>
              <w:tab/>
              <w:t>камней, природных</w:t>
            </w:r>
            <w:r>
              <w:rPr>
                <w:color w:val="0D2B58"/>
                <w:sz w:val="24"/>
              </w:rPr>
              <w:tab/>
            </w:r>
            <w:r>
              <w:rPr>
                <w:color w:val="0D2B58"/>
                <w:spacing w:val="-1"/>
                <w:sz w:val="24"/>
              </w:rPr>
              <w:t>материалов,</w:t>
            </w:r>
          </w:p>
          <w:p w:rsidR="00647239" w:rsidRDefault="00551355">
            <w:pPr>
              <w:pStyle w:val="TableParagraph"/>
              <w:tabs>
                <w:tab w:val="left" w:pos="1918"/>
              </w:tabs>
              <w:spacing w:before="0"/>
              <w:ind w:left="45"/>
              <w:rPr>
                <w:sz w:val="24"/>
              </w:rPr>
            </w:pPr>
            <w:r>
              <w:rPr>
                <w:color w:val="0D2B58"/>
                <w:sz w:val="24"/>
              </w:rPr>
              <w:t>керамики,</w:t>
            </w:r>
            <w:r>
              <w:rPr>
                <w:color w:val="0D2B58"/>
                <w:sz w:val="24"/>
              </w:rPr>
              <w:tab/>
              <w:t>полимерных</w:t>
            </w:r>
          </w:p>
          <w:p w:rsidR="00647239" w:rsidRDefault="00551355">
            <w:pPr>
              <w:pStyle w:val="TableParagraph"/>
              <w:tabs>
                <w:tab w:val="left" w:pos="2165"/>
              </w:tabs>
              <w:spacing w:before="41" w:line="273" w:lineRule="auto"/>
              <w:ind w:left="45" w:right="30"/>
              <w:jc w:val="both"/>
              <w:rPr>
                <w:sz w:val="24"/>
              </w:rPr>
            </w:pPr>
            <w:r>
              <w:rPr>
                <w:color w:val="0D2B58"/>
                <w:sz w:val="24"/>
              </w:rPr>
              <w:t>материалов,</w:t>
            </w:r>
            <w:r>
              <w:rPr>
                <w:color w:val="0D2B58"/>
                <w:sz w:val="24"/>
              </w:rPr>
              <w:tab/>
              <w:t>покрытых эмалью.</w:t>
            </w:r>
          </w:p>
        </w:tc>
        <w:tc>
          <w:tcPr>
            <w:tcW w:w="516" w:type="dxa"/>
          </w:tcPr>
          <w:p w:rsidR="00647239" w:rsidRDefault="00B5402A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1,5</w:t>
            </w: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ind w:left="46" w:right="361"/>
              <w:rPr>
                <w:sz w:val="24"/>
              </w:rPr>
            </w:pPr>
            <w:r>
              <w:rPr>
                <w:color w:val="333333"/>
                <w:sz w:val="24"/>
              </w:rPr>
              <w:t>Расширение знаний о металлах, декоративных камнях</w:t>
            </w:r>
          </w:p>
        </w:tc>
      </w:tr>
      <w:tr w:rsidR="00647239">
        <w:trPr>
          <w:trHeight w:val="1195"/>
        </w:trPr>
        <w:tc>
          <w:tcPr>
            <w:tcW w:w="466" w:type="dxa"/>
          </w:tcPr>
          <w:p w:rsidR="00647239" w:rsidRDefault="00181EDD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31</w:t>
            </w:r>
          </w:p>
        </w:tc>
        <w:tc>
          <w:tcPr>
            <w:tcW w:w="719" w:type="dxa"/>
            <w:gridSpan w:val="2"/>
          </w:tcPr>
          <w:p w:rsidR="00647239" w:rsidRDefault="00B5402A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26</w:t>
            </w:r>
            <w:r w:rsidR="00551355">
              <w:rPr>
                <w:color w:val="333333"/>
                <w:sz w:val="24"/>
              </w:rPr>
              <w:t>.04</w:t>
            </w:r>
          </w:p>
        </w:tc>
        <w:tc>
          <w:tcPr>
            <w:tcW w:w="762" w:type="dxa"/>
            <w:gridSpan w:val="2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7" w:type="dxa"/>
          </w:tcPr>
          <w:p w:rsidR="00647239" w:rsidRDefault="00551355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0D2B58"/>
                <w:spacing w:val="-60"/>
                <w:sz w:val="24"/>
                <w:u w:val="single" w:color="0D2B58"/>
              </w:rPr>
              <w:t xml:space="preserve"> </w:t>
            </w:r>
            <w:r w:rsidR="00814FAD">
              <w:rPr>
                <w:color w:val="0D2B58"/>
                <w:sz w:val="24"/>
                <w:u w:val="single" w:color="0D2B58"/>
              </w:rPr>
              <w:t>Практическая работа № 10</w:t>
            </w:r>
            <w:r>
              <w:rPr>
                <w:color w:val="0D2B58"/>
                <w:sz w:val="24"/>
              </w:rPr>
              <w:t>: Изготовление украшений из бисера, керамических бусин, природных материалов</w:t>
            </w:r>
          </w:p>
        </w:tc>
        <w:tc>
          <w:tcPr>
            <w:tcW w:w="516" w:type="dxa"/>
          </w:tcPr>
          <w:p w:rsidR="00647239" w:rsidRDefault="00B5402A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1,5</w:t>
            </w: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ind w:left="46"/>
              <w:rPr>
                <w:sz w:val="24"/>
              </w:rPr>
            </w:pPr>
            <w:r>
              <w:rPr>
                <w:color w:val="333333"/>
                <w:sz w:val="24"/>
              </w:rPr>
              <w:t>Научиться составлять отчет о проделанном эксперименте</w:t>
            </w:r>
          </w:p>
        </w:tc>
      </w:tr>
      <w:tr w:rsidR="00647239">
        <w:trPr>
          <w:trHeight w:val="388"/>
        </w:trPr>
        <w:tc>
          <w:tcPr>
            <w:tcW w:w="9413" w:type="dxa"/>
            <w:gridSpan w:val="8"/>
          </w:tcPr>
          <w:p w:rsidR="00647239" w:rsidRPr="00B5402A" w:rsidRDefault="00B5402A">
            <w:pPr>
              <w:pStyle w:val="TableParagraph"/>
              <w:ind w:left="42"/>
              <w:rPr>
                <w:b/>
                <w:sz w:val="24"/>
              </w:rPr>
            </w:pPr>
            <w:r>
              <w:rPr>
                <w:b/>
                <w:color w:val="0D2B58"/>
                <w:sz w:val="24"/>
              </w:rPr>
              <w:t xml:space="preserve">         </w:t>
            </w:r>
            <w:r w:rsidRPr="00B5402A">
              <w:rPr>
                <w:b/>
                <w:color w:val="0D2B58"/>
                <w:sz w:val="24"/>
              </w:rPr>
              <w:t>В мире красок и карандашей ( 3</w:t>
            </w:r>
            <w:r w:rsidR="00551355" w:rsidRPr="00B5402A">
              <w:rPr>
                <w:b/>
                <w:color w:val="0D2B58"/>
                <w:sz w:val="24"/>
              </w:rPr>
              <w:t xml:space="preserve"> часа)</w:t>
            </w:r>
          </w:p>
        </w:tc>
      </w:tr>
      <w:tr w:rsidR="00647239">
        <w:trPr>
          <w:trHeight w:val="2233"/>
        </w:trPr>
        <w:tc>
          <w:tcPr>
            <w:tcW w:w="466" w:type="dxa"/>
          </w:tcPr>
          <w:p w:rsidR="00647239" w:rsidRDefault="00181EDD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32</w:t>
            </w:r>
          </w:p>
        </w:tc>
        <w:tc>
          <w:tcPr>
            <w:tcW w:w="719" w:type="dxa"/>
            <w:gridSpan w:val="2"/>
          </w:tcPr>
          <w:p w:rsidR="00647239" w:rsidRDefault="00B5402A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  <w:r w:rsidR="00551355">
              <w:rPr>
                <w:color w:val="333333"/>
                <w:sz w:val="24"/>
              </w:rPr>
              <w:t>.05</w:t>
            </w:r>
          </w:p>
        </w:tc>
        <w:tc>
          <w:tcPr>
            <w:tcW w:w="762" w:type="dxa"/>
            <w:gridSpan w:val="2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7" w:type="dxa"/>
          </w:tcPr>
          <w:p w:rsidR="00647239" w:rsidRDefault="00551355">
            <w:pPr>
              <w:pStyle w:val="TableParagraph"/>
              <w:spacing w:before="34" w:line="276" w:lineRule="auto"/>
              <w:ind w:left="45" w:right="28"/>
              <w:jc w:val="both"/>
              <w:rPr>
                <w:sz w:val="24"/>
              </w:rPr>
            </w:pPr>
            <w:r>
              <w:rPr>
                <w:color w:val="0D2B58"/>
                <w:sz w:val="24"/>
              </w:rPr>
              <w:t>Графит. Состав цветных карандашей. Пигменты. Виды красок. Процесс изготовления красок. Воски и масла, применяющиеся в живописи.</w:t>
            </w:r>
          </w:p>
        </w:tc>
        <w:tc>
          <w:tcPr>
            <w:tcW w:w="516" w:type="dxa"/>
          </w:tcPr>
          <w:p w:rsidR="00647239" w:rsidRDefault="00B5402A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1,5</w:t>
            </w: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ind w:left="46" w:right="503" w:firstLine="60"/>
              <w:jc w:val="both"/>
              <w:rPr>
                <w:sz w:val="24"/>
              </w:rPr>
            </w:pPr>
            <w:r>
              <w:rPr>
                <w:color w:val="0D2B58"/>
                <w:sz w:val="24"/>
              </w:rPr>
              <w:t>Расширение знаний о видах и свойствах красок, способах их изготовления; классификации, свойствах.</w:t>
            </w:r>
          </w:p>
        </w:tc>
      </w:tr>
      <w:tr w:rsidR="00647239">
        <w:trPr>
          <w:trHeight w:val="1195"/>
        </w:trPr>
        <w:tc>
          <w:tcPr>
            <w:tcW w:w="466" w:type="dxa"/>
          </w:tcPr>
          <w:p w:rsidR="00647239" w:rsidRDefault="00181EDD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33</w:t>
            </w:r>
          </w:p>
        </w:tc>
        <w:tc>
          <w:tcPr>
            <w:tcW w:w="719" w:type="dxa"/>
            <w:gridSpan w:val="2"/>
          </w:tcPr>
          <w:p w:rsidR="00647239" w:rsidRDefault="0079140E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10</w:t>
            </w:r>
            <w:r w:rsidR="00551355">
              <w:rPr>
                <w:color w:val="333333"/>
                <w:sz w:val="24"/>
              </w:rPr>
              <w:t>.05</w:t>
            </w:r>
          </w:p>
        </w:tc>
        <w:tc>
          <w:tcPr>
            <w:tcW w:w="762" w:type="dxa"/>
            <w:gridSpan w:val="2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7" w:type="dxa"/>
          </w:tcPr>
          <w:p w:rsidR="00647239" w:rsidRDefault="00551355">
            <w:pPr>
              <w:pStyle w:val="TableParagraph"/>
              <w:ind w:left="45" w:right="330"/>
              <w:jc w:val="both"/>
              <w:rPr>
                <w:sz w:val="24"/>
              </w:rPr>
            </w:pPr>
            <w:r>
              <w:rPr>
                <w:color w:val="0D2B58"/>
                <w:spacing w:val="-60"/>
                <w:sz w:val="24"/>
                <w:u w:val="single" w:color="0D2B58"/>
              </w:rPr>
              <w:t xml:space="preserve"> </w:t>
            </w:r>
            <w:r w:rsidR="00814FAD">
              <w:rPr>
                <w:color w:val="0D2B58"/>
                <w:sz w:val="24"/>
                <w:u w:val="single" w:color="0D2B58"/>
              </w:rPr>
              <w:t>Практическая работа № 11</w:t>
            </w:r>
            <w:r>
              <w:rPr>
                <w:color w:val="0D2B58"/>
                <w:sz w:val="24"/>
              </w:rPr>
              <w:t>: Изготовление минеральных пигментов разных цветов</w:t>
            </w:r>
          </w:p>
        </w:tc>
        <w:tc>
          <w:tcPr>
            <w:tcW w:w="516" w:type="dxa"/>
          </w:tcPr>
          <w:p w:rsidR="00647239" w:rsidRDefault="00B5402A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1,5</w:t>
            </w: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ind w:left="46" w:right="114" w:firstLine="60"/>
              <w:rPr>
                <w:sz w:val="24"/>
              </w:rPr>
            </w:pPr>
            <w:r>
              <w:rPr>
                <w:color w:val="0D2B58"/>
                <w:sz w:val="24"/>
              </w:rPr>
              <w:t>Расширение знаний и умений о способах получения пигментов; видах и свойствах масел и восков, применяющихся в живописи</w:t>
            </w:r>
          </w:p>
        </w:tc>
      </w:tr>
      <w:tr w:rsidR="00647239">
        <w:trPr>
          <w:trHeight w:val="388"/>
        </w:trPr>
        <w:tc>
          <w:tcPr>
            <w:tcW w:w="9413" w:type="dxa"/>
            <w:gridSpan w:val="8"/>
          </w:tcPr>
          <w:p w:rsidR="00647239" w:rsidRDefault="00B5402A">
            <w:pPr>
              <w:pStyle w:val="TableParagraph"/>
              <w:spacing w:before="36"/>
              <w:ind w:left="42"/>
              <w:rPr>
                <w:b/>
                <w:sz w:val="24"/>
              </w:rPr>
            </w:pPr>
            <w:r>
              <w:rPr>
                <w:b/>
                <w:color w:val="0D2B58"/>
                <w:sz w:val="24"/>
              </w:rPr>
              <w:t>Смеси в жизни человека (3</w:t>
            </w:r>
            <w:r w:rsidR="00551355">
              <w:rPr>
                <w:b/>
                <w:color w:val="0D2B58"/>
                <w:sz w:val="24"/>
              </w:rPr>
              <w:t xml:space="preserve"> часа)</w:t>
            </w:r>
          </w:p>
        </w:tc>
      </w:tr>
      <w:tr w:rsidR="00647239">
        <w:trPr>
          <w:trHeight w:val="2625"/>
        </w:trPr>
        <w:tc>
          <w:tcPr>
            <w:tcW w:w="564" w:type="dxa"/>
            <w:gridSpan w:val="2"/>
          </w:tcPr>
          <w:p w:rsidR="00647239" w:rsidRDefault="00181EDD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34</w:t>
            </w:r>
          </w:p>
        </w:tc>
        <w:tc>
          <w:tcPr>
            <w:tcW w:w="726" w:type="dxa"/>
            <w:gridSpan w:val="2"/>
          </w:tcPr>
          <w:p w:rsidR="00647239" w:rsidRDefault="0079140E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17</w:t>
            </w:r>
            <w:r w:rsidR="00551355">
              <w:rPr>
                <w:color w:val="333333"/>
                <w:sz w:val="24"/>
              </w:rPr>
              <w:t>.05</w:t>
            </w:r>
          </w:p>
        </w:tc>
        <w:tc>
          <w:tcPr>
            <w:tcW w:w="657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7" w:type="dxa"/>
          </w:tcPr>
          <w:p w:rsidR="00647239" w:rsidRDefault="00551355">
            <w:pPr>
              <w:pStyle w:val="TableParagraph"/>
              <w:ind w:left="45" w:right="69"/>
              <w:rPr>
                <w:sz w:val="24"/>
              </w:rPr>
            </w:pPr>
            <w:r>
              <w:rPr>
                <w:color w:val="0D2B58"/>
                <w:sz w:val="24"/>
              </w:rPr>
              <w:t>Разновидности смесей, области их использования в повседневной жизни человека</w:t>
            </w:r>
          </w:p>
        </w:tc>
        <w:tc>
          <w:tcPr>
            <w:tcW w:w="516" w:type="dxa"/>
          </w:tcPr>
          <w:p w:rsidR="00647239" w:rsidRDefault="00B5402A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1,5</w:t>
            </w:r>
          </w:p>
        </w:tc>
        <w:tc>
          <w:tcPr>
            <w:tcW w:w="3703" w:type="dxa"/>
          </w:tcPr>
          <w:p w:rsidR="00647239" w:rsidRDefault="00551355">
            <w:pPr>
              <w:pStyle w:val="TableParagraph"/>
              <w:tabs>
                <w:tab w:val="left" w:pos="1838"/>
                <w:tab w:val="left" w:pos="2636"/>
              </w:tabs>
              <w:ind w:left="406" w:right="27"/>
              <w:jc w:val="both"/>
              <w:rPr>
                <w:sz w:val="24"/>
              </w:rPr>
            </w:pPr>
            <w:r>
              <w:rPr>
                <w:color w:val="0D2B58"/>
                <w:sz w:val="24"/>
              </w:rPr>
              <w:t>Расширить знания учащихся о составе</w:t>
            </w:r>
            <w:r>
              <w:rPr>
                <w:color w:val="0D2B58"/>
                <w:sz w:val="24"/>
              </w:rPr>
              <w:tab/>
              <w:t>и</w:t>
            </w:r>
            <w:r>
              <w:rPr>
                <w:color w:val="0D2B58"/>
                <w:sz w:val="24"/>
              </w:rPr>
              <w:tab/>
              <w:t>свойствах химических веществ и предметах, окружающих их в повседневной</w:t>
            </w:r>
            <w:r>
              <w:rPr>
                <w:color w:val="0D2B58"/>
                <w:spacing w:val="-1"/>
                <w:sz w:val="24"/>
              </w:rPr>
              <w:t xml:space="preserve"> </w:t>
            </w:r>
            <w:r>
              <w:rPr>
                <w:color w:val="0D2B58"/>
                <w:sz w:val="24"/>
              </w:rPr>
              <w:t>жизни;</w:t>
            </w:r>
          </w:p>
        </w:tc>
      </w:tr>
      <w:tr w:rsidR="00647239">
        <w:trPr>
          <w:trHeight w:val="640"/>
        </w:trPr>
        <w:tc>
          <w:tcPr>
            <w:tcW w:w="564" w:type="dxa"/>
            <w:gridSpan w:val="2"/>
          </w:tcPr>
          <w:p w:rsidR="00647239" w:rsidRDefault="00181EDD">
            <w:pPr>
              <w:pStyle w:val="TableParagraph"/>
              <w:ind w:left="42"/>
              <w:rPr>
                <w:sz w:val="24"/>
              </w:rPr>
            </w:pPr>
            <w:r>
              <w:rPr>
                <w:color w:val="333333"/>
                <w:sz w:val="24"/>
              </w:rPr>
              <w:t>35</w:t>
            </w:r>
          </w:p>
        </w:tc>
        <w:tc>
          <w:tcPr>
            <w:tcW w:w="726" w:type="dxa"/>
            <w:gridSpan w:val="2"/>
          </w:tcPr>
          <w:p w:rsidR="00647239" w:rsidRDefault="0079140E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24</w:t>
            </w:r>
            <w:r w:rsidR="00551355">
              <w:rPr>
                <w:color w:val="333333"/>
                <w:sz w:val="24"/>
              </w:rPr>
              <w:t>.05</w:t>
            </w:r>
          </w:p>
        </w:tc>
        <w:tc>
          <w:tcPr>
            <w:tcW w:w="657" w:type="dxa"/>
          </w:tcPr>
          <w:p w:rsidR="00647239" w:rsidRDefault="00647239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3247" w:type="dxa"/>
          </w:tcPr>
          <w:p w:rsidR="00647239" w:rsidRDefault="00551355" w:rsidP="0079140E">
            <w:pPr>
              <w:pStyle w:val="TableParagraph"/>
              <w:ind w:left="45" w:right="474"/>
              <w:rPr>
                <w:sz w:val="24"/>
              </w:rPr>
            </w:pPr>
            <w:r>
              <w:rPr>
                <w:color w:val="0D2B58"/>
                <w:spacing w:val="-60"/>
                <w:sz w:val="24"/>
                <w:u w:val="single" w:color="0D2B58"/>
              </w:rPr>
              <w:t xml:space="preserve"> </w:t>
            </w:r>
            <w:r w:rsidR="0079140E">
              <w:rPr>
                <w:color w:val="0D2B58"/>
                <w:sz w:val="24"/>
              </w:rPr>
              <w:t xml:space="preserve"> Подведение итогов занятий кружка. Урок занимательной химии  </w:t>
            </w:r>
          </w:p>
        </w:tc>
        <w:tc>
          <w:tcPr>
            <w:tcW w:w="516" w:type="dxa"/>
          </w:tcPr>
          <w:p w:rsidR="00647239" w:rsidRDefault="0079140E">
            <w:pPr>
              <w:pStyle w:val="TableParagraph"/>
              <w:ind w:left="45"/>
              <w:rPr>
                <w:sz w:val="24"/>
              </w:rPr>
            </w:pPr>
            <w:r>
              <w:rPr>
                <w:color w:val="333333"/>
                <w:sz w:val="24"/>
              </w:rPr>
              <w:t>1,5</w:t>
            </w:r>
          </w:p>
        </w:tc>
        <w:tc>
          <w:tcPr>
            <w:tcW w:w="3703" w:type="dxa"/>
          </w:tcPr>
          <w:p w:rsidR="00647239" w:rsidRDefault="0079140E">
            <w:pPr>
              <w:pStyle w:val="TableParagraph"/>
              <w:ind w:left="46" w:right="865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 </w:t>
            </w:r>
          </w:p>
        </w:tc>
      </w:tr>
      <w:tr w:rsidR="00647239">
        <w:trPr>
          <w:trHeight w:val="390"/>
        </w:trPr>
        <w:tc>
          <w:tcPr>
            <w:tcW w:w="9413" w:type="dxa"/>
            <w:gridSpan w:val="8"/>
          </w:tcPr>
          <w:p w:rsidR="00647239" w:rsidRDefault="00B5402A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Итого:                                                                             51</w:t>
            </w:r>
          </w:p>
        </w:tc>
      </w:tr>
    </w:tbl>
    <w:p w:rsidR="00647239" w:rsidRDefault="00647239">
      <w:pPr>
        <w:pStyle w:val="a3"/>
        <w:spacing w:before="9"/>
        <w:ind w:left="0"/>
        <w:rPr>
          <w:b/>
          <w:sz w:val="15"/>
        </w:rPr>
      </w:pPr>
    </w:p>
    <w:p w:rsidR="00647239" w:rsidRDefault="00551355">
      <w:pPr>
        <w:spacing w:before="90"/>
        <w:ind w:left="1742"/>
        <w:rPr>
          <w:b/>
          <w:sz w:val="24"/>
        </w:rPr>
      </w:pPr>
      <w:r>
        <w:rPr>
          <w:b/>
          <w:color w:val="0D2B58"/>
          <w:sz w:val="24"/>
        </w:rPr>
        <w:t>Примерные темы для подготовки сообщений учащимися</w:t>
      </w:r>
    </w:p>
    <w:p w:rsidR="00647239" w:rsidRDefault="00647239">
      <w:pPr>
        <w:pStyle w:val="a3"/>
        <w:spacing w:before="6"/>
        <w:ind w:left="0"/>
        <w:rPr>
          <w:b/>
          <w:sz w:val="27"/>
        </w:rPr>
      </w:pPr>
    </w:p>
    <w:p w:rsidR="00647239" w:rsidRDefault="00551355">
      <w:pPr>
        <w:pStyle w:val="a4"/>
        <w:numPr>
          <w:ilvl w:val="0"/>
          <w:numId w:val="2"/>
        </w:numPr>
        <w:tabs>
          <w:tab w:val="left" w:pos="913"/>
        </w:tabs>
        <w:spacing w:before="1"/>
        <w:ind w:hanging="360"/>
        <w:rPr>
          <w:sz w:val="24"/>
        </w:rPr>
      </w:pPr>
      <w:r>
        <w:rPr>
          <w:color w:val="0D2B58"/>
          <w:sz w:val="24"/>
        </w:rPr>
        <w:t>Имеет ли вода</w:t>
      </w:r>
      <w:r>
        <w:rPr>
          <w:color w:val="0D2B58"/>
          <w:spacing w:val="-2"/>
          <w:sz w:val="24"/>
        </w:rPr>
        <w:t xml:space="preserve"> </w:t>
      </w:r>
      <w:r>
        <w:rPr>
          <w:color w:val="0D2B58"/>
          <w:sz w:val="24"/>
        </w:rPr>
        <w:t>память.</w:t>
      </w:r>
    </w:p>
    <w:p w:rsidR="00647239" w:rsidRDefault="00551355">
      <w:pPr>
        <w:pStyle w:val="a4"/>
        <w:numPr>
          <w:ilvl w:val="0"/>
          <w:numId w:val="2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Влажность воздуха и самочувствие</w:t>
      </w:r>
      <w:r>
        <w:rPr>
          <w:color w:val="0D2B58"/>
          <w:spacing w:val="-3"/>
          <w:sz w:val="24"/>
        </w:rPr>
        <w:t xml:space="preserve"> </w:t>
      </w:r>
      <w:r>
        <w:rPr>
          <w:color w:val="0D2B58"/>
          <w:sz w:val="24"/>
        </w:rPr>
        <w:t>человека.</w:t>
      </w:r>
    </w:p>
    <w:p w:rsidR="00647239" w:rsidRDefault="00551355">
      <w:pPr>
        <w:pStyle w:val="a4"/>
        <w:numPr>
          <w:ilvl w:val="0"/>
          <w:numId w:val="2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Физиологический раствор в медицинской</w:t>
      </w:r>
      <w:r>
        <w:rPr>
          <w:color w:val="0D2B58"/>
          <w:spacing w:val="-3"/>
          <w:sz w:val="24"/>
        </w:rPr>
        <w:t xml:space="preserve"> </w:t>
      </w:r>
      <w:r>
        <w:rPr>
          <w:color w:val="0D2B58"/>
          <w:sz w:val="24"/>
        </w:rPr>
        <w:t>практике.</w:t>
      </w:r>
    </w:p>
    <w:p w:rsidR="00647239" w:rsidRDefault="00551355">
      <w:pPr>
        <w:pStyle w:val="a4"/>
        <w:numPr>
          <w:ilvl w:val="0"/>
          <w:numId w:val="2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БАД. Минералы, необходимые</w:t>
      </w:r>
      <w:r>
        <w:rPr>
          <w:color w:val="0D2B58"/>
          <w:spacing w:val="-4"/>
          <w:sz w:val="24"/>
        </w:rPr>
        <w:t xml:space="preserve"> </w:t>
      </w:r>
      <w:r>
        <w:rPr>
          <w:color w:val="0D2B58"/>
          <w:sz w:val="24"/>
        </w:rPr>
        <w:t>человеку.</w:t>
      </w:r>
    </w:p>
    <w:p w:rsidR="00647239" w:rsidRDefault="00647239">
      <w:pPr>
        <w:rPr>
          <w:sz w:val="24"/>
        </w:rPr>
        <w:sectPr w:rsidR="00647239">
          <w:pgSz w:w="11910" w:h="16840"/>
          <w:pgMar w:top="1120" w:right="1500" w:bottom="280" w:left="660" w:header="708" w:footer="708" w:gutter="0"/>
          <w:cols w:space="720"/>
        </w:sectPr>
      </w:pPr>
    </w:p>
    <w:p w:rsidR="00647239" w:rsidRDefault="00551355">
      <w:pPr>
        <w:pStyle w:val="a4"/>
        <w:numPr>
          <w:ilvl w:val="0"/>
          <w:numId w:val="2"/>
        </w:numPr>
        <w:tabs>
          <w:tab w:val="left" w:pos="913"/>
        </w:tabs>
        <w:spacing w:before="66"/>
        <w:ind w:hanging="360"/>
        <w:rPr>
          <w:sz w:val="24"/>
        </w:rPr>
      </w:pPr>
      <w:r>
        <w:rPr>
          <w:color w:val="0D2B58"/>
          <w:sz w:val="24"/>
        </w:rPr>
        <w:lastRenderedPageBreak/>
        <w:t>Особенности приготовления пищи в микроволновой</w:t>
      </w:r>
      <w:r>
        <w:rPr>
          <w:color w:val="0D2B58"/>
          <w:spacing w:val="-3"/>
          <w:sz w:val="24"/>
        </w:rPr>
        <w:t xml:space="preserve"> </w:t>
      </w:r>
      <w:r>
        <w:rPr>
          <w:color w:val="0D2B58"/>
          <w:sz w:val="24"/>
        </w:rPr>
        <w:t>печи.</w:t>
      </w:r>
    </w:p>
    <w:p w:rsidR="00647239" w:rsidRDefault="00551355">
      <w:pPr>
        <w:pStyle w:val="a4"/>
        <w:numPr>
          <w:ilvl w:val="0"/>
          <w:numId w:val="2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Продукты, старящие</w:t>
      </w:r>
      <w:r>
        <w:rPr>
          <w:color w:val="0D2B58"/>
          <w:spacing w:val="-2"/>
          <w:sz w:val="24"/>
        </w:rPr>
        <w:t xml:space="preserve"> </w:t>
      </w:r>
      <w:r>
        <w:rPr>
          <w:color w:val="0D2B58"/>
          <w:sz w:val="24"/>
        </w:rPr>
        <w:t>организм.</w:t>
      </w:r>
    </w:p>
    <w:p w:rsidR="00647239" w:rsidRDefault="00551355">
      <w:pPr>
        <w:pStyle w:val="a4"/>
        <w:numPr>
          <w:ilvl w:val="0"/>
          <w:numId w:val="2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Отравление препаратами бытовой</w:t>
      </w:r>
      <w:r>
        <w:rPr>
          <w:color w:val="0D2B58"/>
          <w:spacing w:val="-4"/>
          <w:sz w:val="24"/>
        </w:rPr>
        <w:t xml:space="preserve"> </w:t>
      </w:r>
      <w:r>
        <w:rPr>
          <w:color w:val="0D2B58"/>
          <w:sz w:val="24"/>
        </w:rPr>
        <w:t>химии.</w:t>
      </w:r>
    </w:p>
    <w:p w:rsidR="00647239" w:rsidRDefault="00551355">
      <w:pPr>
        <w:pStyle w:val="a4"/>
        <w:numPr>
          <w:ilvl w:val="0"/>
          <w:numId w:val="2"/>
        </w:numPr>
        <w:tabs>
          <w:tab w:val="left" w:pos="913"/>
        </w:tabs>
        <w:spacing w:before="1"/>
        <w:ind w:hanging="360"/>
        <w:rPr>
          <w:sz w:val="24"/>
        </w:rPr>
      </w:pPr>
      <w:r>
        <w:rPr>
          <w:color w:val="0D2B58"/>
          <w:sz w:val="24"/>
        </w:rPr>
        <w:t>“Соляные бунты” в</w:t>
      </w:r>
      <w:r>
        <w:rPr>
          <w:color w:val="0D2B58"/>
          <w:spacing w:val="-6"/>
          <w:sz w:val="24"/>
        </w:rPr>
        <w:t xml:space="preserve"> </w:t>
      </w:r>
      <w:r>
        <w:rPr>
          <w:color w:val="0D2B58"/>
          <w:sz w:val="24"/>
        </w:rPr>
        <w:t>России.</w:t>
      </w:r>
    </w:p>
    <w:p w:rsidR="00647239" w:rsidRDefault="00551355">
      <w:pPr>
        <w:pStyle w:val="a4"/>
        <w:numPr>
          <w:ilvl w:val="0"/>
          <w:numId w:val="2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Синтетическая бумага – альтернатива</w:t>
      </w:r>
      <w:r>
        <w:rPr>
          <w:color w:val="0D2B58"/>
          <w:spacing w:val="-1"/>
          <w:sz w:val="24"/>
        </w:rPr>
        <w:t xml:space="preserve"> </w:t>
      </w:r>
      <w:r>
        <w:rPr>
          <w:color w:val="0D2B58"/>
          <w:sz w:val="24"/>
        </w:rPr>
        <w:t>целлюлозной.</w:t>
      </w:r>
    </w:p>
    <w:p w:rsidR="00647239" w:rsidRDefault="00551355">
      <w:pPr>
        <w:pStyle w:val="a4"/>
        <w:numPr>
          <w:ilvl w:val="0"/>
          <w:numId w:val="2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История бумажных денег.</w:t>
      </w:r>
    </w:p>
    <w:p w:rsidR="00647239" w:rsidRDefault="00551355">
      <w:pPr>
        <w:pStyle w:val="a4"/>
        <w:numPr>
          <w:ilvl w:val="0"/>
          <w:numId w:val="2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История</w:t>
      </w:r>
      <w:r>
        <w:rPr>
          <w:color w:val="0D2B58"/>
          <w:spacing w:val="-1"/>
          <w:sz w:val="24"/>
        </w:rPr>
        <w:t xml:space="preserve"> </w:t>
      </w:r>
      <w:r>
        <w:rPr>
          <w:color w:val="0D2B58"/>
          <w:sz w:val="24"/>
        </w:rPr>
        <w:t>спичек.</w:t>
      </w:r>
    </w:p>
    <w:p w:rsidR="00647239" w:rsidRDefault="00551355">
      <w:pPr>
        <w:pStyle w:val="a4"/>
        <w:numPr>
          <w:ilvl w:val="0"/>
          <w:numId w:val="2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Реставрация знаменитых</w:t>
      </w:r>
      <w:r>
        <w:rPr>
          <w:color w:val="0D2B58"/>
          <w:spacing w:val="1"/>
          <w:sz w:val="24"/>
        </w:rPr>
        <w:t xml:space="preserve"> </w:t>
      </w:r>
      <w:r>
        <w:rPr>
          <w:color w:val="0D2B58"/>
          <w:sz w:val="24"/>
        </w:rPr>
        <w:t>картин.</w:t>
      </w:r>
    </w:p>
    <w:p w:rsidR="00647239" w:rsidRDefault="00551355">
      <w:pPr>
        <w:pStyle w:val="a4"/>
        <w:numPr>
          <w:ilvl w:val="0"/>
          <w:numId w:val="2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Стеклянные и керамические изделия в вашем доме</w:t>
      </w:r>
      <w:r>
        <w:rPr>
          <w:color w:val="0D2B58"/>
          <w:spacing w:val="-9"/>
          <w:sz w:val="24"/>
        </w:rPr>
        <w:t xml:space="preserve"> </w:t>
      </w:r>
      <w:r>
        <w:rPr>
          <w:color w:val="0D2B58"/>
          <w:sz w:val="24"/>
        </w:rPr>
        <w:t>(слайд-шоу).</w:t>
      </w:r>
    </w:p>
    <w:p w:rsidR="00647239" w:rsidRDefault="00551355">
      <w:pPr>
        <w:pStyle w:val="a4"/>
        <w:numPr>
          <w:ilvl w:val="0"/>
          <w:numId w:val="2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Поиск химических веществ - препаратов против</w:t>
      </w:r>
      <w:r>
        <w:rPr>
          <w:color w:val="0D2B58"/>
          <w:spacing w:val="-2"/>
          <w:sz w:val="24"/>
        </w:rPr>
        <w:t xml:space="preserve"> </w:t>
      </w:r>
      <w:r>
        <w:rPr>
          <w:color w:val="0D2B58"/>
          <w:sz w:val="24"/>
        </w:rPr>
        <w:t>СПИДа.</w:t>
      </w:r>
    </w:p>
    <w:p w:rsidR="00647239" w:rsidRDefault="00551355">
      <w:pPr>
        <w:pStyle w:val="a4"/>
        <w:numPr>
          <w:ilvl w:val="0"/>
          <w:numId w:val="2"/>
        </w:numPr>
        <w:tabs>
          <w:tab w:val="left" w:pos="913"/>
        </w:tabs>
        <w:ind w:right="195" w:hanging="360"/>
        <w:rPr>
          <w:sz w:val="24"/>
        </w:rPr>
      </w:pPr>
      <w:r>
        <w:rPr>
          <w:color w:val="0D2B58"/>
          <w:sz w:val="24"/>
        </w:rPr>
        <w:t>Полимеры в медицине. Химические материалы для создания искусственных органов.</w:t>
      </w:r>
    </w:p>
    <w:p w:rsidR="00647239" w:rsidRDefault="00551355">
      <w:pPr>
        <w:pStyle w:val="a4"/>
        <w:numPr>
          <w:ilvl w:val="0"/>
          <w:numId w:val="2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Выращивание растений на питательных</w:t>
      </w:r>
      <w:r>
        <w:rPr>
          <w:color w:val="0D2B58"/>
          <w:spacing w:val="-4"/>
          <w:sz w:val="24"/>
        </w:rPr>
        <w:t xml:space="preserve"> </w:t>
      </w:r>
      <w:r>
        <w:rPr>
          <w:color w:val="0D2B58"/>
          <w:sz w:val="24"/>
        </w:rPr>
        <w:t>растворах.</w:t>
      </w:r>
    </w:p>
    <w:p w:rsidR="00647239" w:rsidRDefault="00551355">
      <w:pPr>
        <w:pStyle w:val="a4"/>
        <w:numPr>
          <w:ilvl w:val="0"/>
          <w:numId w:val="2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Проблемы выращивания экологически чистой сельхоз</w:t>
      </w:r>
      <w:r>
        <w:rPr>
          <w:color w:val="0D2B58"/>
          <w:spacing w:val="-7"/>
          <w:sz w:val="24"/>
        </w:rPr>
        <w:t xml:space="preserve"> </w:t>
      </w:r>
      <w:r>
        <w:rPr>
          <w:color w:val="0D2B58"/>
          <w:sz w:val="24"/>
        </w:rPr>
        <w:t>продукции.</w:t>
      </w:r>
    </w:p>
    <w:p w:rsidR="00647239" w:rsidRDefault="00551355">
      <w:pPr>
        <w:pStyle w:val="a4"/>
        <w:numPr>
          <w:ilvl w:val="0"/>
          <w:numId w:val="2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История ювелирных украшений: от древности до наших дней.</w:t>
      </w:r>
    </w:p>
    <w:p w:rsidR="00647239" w:rsidRDefault="00647239">
      <w:pPr>
        <w:pStyle w:val="a3"/>
        <w:spacing w:before="10"/>
        <w:ind w:left="0"/>
      </w:pPr>
    </w:p>
    <w:p w:rsidR="00647239" w:rsidRDefault="00551355">
      <w:pPr>
        <w:pStyle w:val="11"/>
        <w:ind w:left="3356" w:right="3357"/>
        <w:jc w:val="center"/>
      </w:pPr>
      <w:r>
        <w:rPr>
          <w:color w:val="0D2B58"/>
        </w:rPr>
        <w:t>Литература</w:t>
      </w:r>
    </w:p>
    <w:p w:rsidR="00647239" w:rsidRDefault="00647239">
      <w:pPr>
        <w:pStyle w:val="a3"/>
        <w:spacing w:before="6"/>
        <w:ind w:left="0"/>
        <w:rPr>
          <w:b/>
          <w:sz w:val="27"/>
        </w:rPr>
      </w:pPr>
    </w:p>
    <w:p w:rsidR="00647239" w:rsidRPr="000D7426" w:rsidRDefault="008756FD">
      <w:pPr>
        <w:pStyle w:val="a4"/>
        <w:numPr>
          <w:ilvl w:val="0"/>
          <w:numId w:val="1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Энциклопедический словарь юного химика/Под Э 68 ред.Д.Н.</w:t>
      </w:r>
      <w:r w:rsidR="00551355">
        <w:rPr>
          <w:color w:val="0D2B58"/>
          <w:sz w:val="24"/>
        </w:rPr>
        <w:t xml:space="preserve"> Т</w:t>
      </w:r>
      <w:r>
        <w:rPr>
          <w:color w:val="0D2B58"/>
          <w:sz w:val="24"/>
        </w:rPr>
        <w:t>рифанова</w:t>
      </w:r>
      <w:r w:rsidR="00551355">
        <w:rPr>
          <w:color w:val="0D2B58"/>
          <w:sz w:val="24"/>
        </w:rPr>
        <w:t>.</w:t>
      </w:r>
      <w:r>
        <w:rPr>
          <w:color w:val="0D2B58"/>
          <w:sz w:val="24"/>
        </w:rPr>
        <w:t>- 3-е изд.,испр.и доп.-М.:Педагогика-Пресс, 1999.-368с.:ил.</w:t>
      </w:r>
      <w:r w:rsidR="00551355">
        <w:rPr>
          <w:color w:val="0D2B58"/>
          <w:sz w:val="24"/>
        </w:rPr>
        <w:t xml:space="preserve"> </w:t>
      </w:r>
      <w:r>
        <w:rPr>
          <w:color w:val="0D2B58"/>
          <w:sz w:val="24"/>
        </w:rPr>
        <w:t xml:space="preserve"> </w:t>
      </w:r>
    </w:p>
    <w:p w:rsidR="000D7426" w:rsidRPr="007054DE" w:rsidRDefault="000D7426">
      <w:pPr>
        <w:pStyle w:val="a4"/>
        <w:numPr>
          <w:ilvl w:val="0"/>
          <w:numId w:val="1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Энциклопедия для детей. Том 17 Химия. /Глав.ред. Э68 В.А.Володин.-М.:АВАНТА+, 2000.-640 с.:ил.</w:t>
      </w:r>
    </w:p>
    <w:p w:rsidR="007054DE" w:rsidRPr="007054DE" w:rsidRDefault="007054DE">
      <w:pPr>
        <w:pStyle w:val="a4"/>
        <w:numPr>
          <w:ilvl w:val="0"/>
          <w:numId w:val="1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Предметная неделя химии в школе./Сост.С.В.Бочарова – Волгоград:ИТД «Корифей», 2006.-96 с.</w:t>
      </w:r>
    </w:p>
    <w:p w:rsidR="007054DE" w:rsidRPr="007054DE" w:rsidRDefault="007054DE">
      <w:pPr>
        <w:pStyle w:val="a4"/>
        <w:numPr>
          <w:ilvl w:val="0"/>
          <w:numId w:val="1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Занимательная химия на уроках в 8-11 классах: тематические кроссворды / сост. О.В.Галичкина.-Волгоград: Учитель, 2007.-119 с.</w:t>
      </w:r>
    </w:p>
    <w:p w:rsidR="007054DE" w:rsidRPr="007054DE" w:rsidRDefault="007054DE">
      <w:pPr>
        <w:pStyle w:val="a4"/>
        <w:numPr>
          <w:ilvl w:val="0"/>
          <w:numId w:val="1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Химия. Предметная неделя в школе:планы и конспекты мероприятий /авт.-сост.Л.Г.Волынова и др.-Волгоград: Учитель,2005.-142 с.</w:t>
      </w: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Default="007054DE" w:rsidP="007054DE">
      <w:pPr>
        <w:tabs>
          <w:tab w:val="left" w:pos="913"/>
        </w:tabs>
        <w:rPr>
          <w:sz w:val="24"/>
        </w:rPr>
      </w:pPr>
    </w:p>
    <w:p w:rsidR="007054DE" w:rsidRPr="007054DE" w:rsidRDefault="007054DE" w:rsidP="007054DE">
      <w:pPr>
        <w:tabs>
          <w:tab w:val="left" w:pos="913"/>
        </w:tabs>
        <w:rPr>
          <w:sz w:val="24"/>
        </w:rPr>
      </w:pPr>
    </w:p>
    <w:p w:rsidR="00647239" w:rsidRDefault="00551355">
      <w:pPr>
        <w:pStyle w:val="a4"/>
        <w:numPr>
          <w:ilvl w:val="0"/>
          <w:numId w:val="1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lastRenderedPageBreak/>
        <w:t>Кукушкин Ю.Н. “Химия вокруг нас”. М.: “Высшая школа”, 1992</w:t>
      </w:r>
      <w:r>
        <w:rPr>
          <w:color w:val="0D2B58"/>
          <w:spacing w:val="-6"/>
          <w:sz w:val="24"/>
        </w:rPr>
        <w:t xml:space="preserve"> </w:t>
      </w:r>
      <w:r>
        <w:rPr>
          <w:color w:val="0D2B58"/>
          <w:sz w:val="24"/>
        </w:rPr>
        <w:t>г.</w:t>
      </w:r>
    </w:p>
    <w:p w:rsidR="00647239" w:rsidRDefault="00551355">
      <w:pPr>
        <w:pStyle w:val="a4"/>
        <w:numPr>
          <w:ilvl w:val="0"/>
          <w:numId w:val="1"/>
        </w:numPr>
        <w:tabs>
          <w:tab w:val="left" w:pos="913"/>
        </w:tabs>
        <w:ind w:right="201" w:hanging="360"/>
        <w:rPr>
          <w:sz w:val="24"/>
        </w:rPr>
      </w:pPr>
      <w:r>
        <w:rPr>
          <w:color w:val="0D2B58"/>
          <w:sz w:val="24"/>
        </w:rPr>
        <w:t>Петрянов И.В. “Самое необыкновенное вещество в мире”. М.: “Педагогика”, 1985 г.</w:t>
      </w:r>
    </w:p>
    <w:p w:rsidR="00647239" w:rsidRDefault="00551355">
      <w:pPr>
        <w:pStyle w:val="a4"/>
        <w:numPr>
          <w:ilvl w:val="0"/>
          <w:numId w:val="1"/>
        </w:numPr>
        <w:tabs>
          <w:tab w:val="left" w:pos="913"/>
        </w:tabs>
        <w:ind w:right="203" w:hanging="360"/>
        <w:rPr>
          <w:sz w:val="24"/>
        </w:rPr>
      </w:pPr>
      <w:r>
        <w:rPr>
          <w:color w:val="0D2B58"/>
          <w:sz w:val="24"/>
        </w:rPr>
        <w:t>Скурихин И.М., Нечаев А.П. “Все о пище с точки зрения химика. Справочное издание”. М.: “Высшая школа”, 1991</w:t>
      </w:r>
      <w:r>
        <w:rPr>
          <w:color w:val="0D2B58"/>
          <w:spacing w:val="1"/>
          <w:sz w:val="24"/>
        </w:rPr>
        <w:t xml:space="preserve"> </w:t>
      </w:r>
      <w:r>
        <w:rPr>
          <w:color w:val="0D2B58"/>
          <w:sz w:val="24"/>
        </w:rPr>
        <w:t>г.</w:t>
      </w:r>
    </w:p>
    <w:p w:rsidR="00647239" w:rsidRDefault="00551355">
      <w:pPr>
        <w:pStyle w:val="a4"/>
        <w:numPr>
          <w:ilvl w:val="0"/>
          <w:numId w:val="1"/>
        </w:numPr>
        <w:tabs>
          <w:tab w:val="left" w:pos="913"/>
        </w:tabs>
        <w:spacing w:before="1"/>
        <w:ind w:right="199" w:hanging="360"/>
        <w:rPr>
          <w:sz w:val="24"/>
        </w:rPr>
      </w:pPr>
      <w:r>
        <w:rPr>
          <w:color w:val="0D2B58"/>
          <w:sz w:val="24"/>
        </w:rPr>
        <w:t>Степин Б.Д., Аликберова Л.Ю. “Домашняя химия, химия в быту и на каждый день”. М.: “РЭТ”, 2001</w:t>
      </w:r>
      <w:r>
        <w:rPr>
          <w:color w:val="0D2B58"/>
          <w:spacing w:val="-1"/>
          <w:sz w:val="24"/>
        </w:rPr>
        <w:t xml:space="preserve"> </w:t>
      </w:r>
      <w:r>
        <w:rPr>
          <w:color w:val="0D2B58"/>
          <w:sz w:val="24"/>
        </w:rPr>
        <w:t>г.</w:t>
      </w:r>
    </w:p>
    <w:p w:rsidR="00647239" w:rsidRDefault="00551355">
      <w:pPr>
        <w:pStyle w:val="a4"/>
        <w:numPr>
          <w:ilvl w:val="0"/>
          <w:numId w:val="1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Ольгин О.В. “Опыты без взрывов”. М.: “Химия”, 1986</w:t>
      </w:r>
      <w:r>
        <w:rPr>
          <w:color w:val="0D2B58"/>
          <w:spacing w:val="-4"/>
          <w:sz w:val="24"/>
        </w:rPr>
        <w:t xml:space="preserve"> </w:t>
      </w:r>
      <w:r>
        <w:rPr>
          <w:color w:val="0D2B58"/>
          <w:sz w:val="24"/>
        </w:rPr>
        <w:t>г.</w:t>
      </w:r>
    </w:p>
    <w:p w:rsidR="00647239" w:rsidRDefault="00551355">
      <w:pPr>
        <w:pStyle w:val="a4"/>
        <w:numPr>
          <w:ilvl w:val="0"/>
          <w:numId w:val="1"/>
        </w:numPr>
        <w:tabs>
          <w:tab w:val="left" w:pos="913"/>
        </w:tabs>
        <w:ind w:right="200" w:hanging="360"/>
        <w:rPr>
          <w:sz w:val="24"/>
        </w:rPr>
      </w:pPr>
      <w:r>
        <w:rPr>
          <w:color w:val="0D2B58"/>
          <w:sz w:val="24"/>
        </w:rPr>
        <w:t>Быстров Г.П. “Технология спичечного производства”. М.: “Гослесбумиздат”, 1981 г.</w:t>
      </w:r>
    </w:p>
    <w:p w:rsidR="00647239" w:rsidRDefault="00551355">
      <w:pPr>
        <w:pStyle w:val="a4"/>
        <w:numPr>
          <w:ilvl w:val="0"/>
          <w:numId w:val="1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Розен Б.Л. “Чудесный мир бумаги”. М.: “Химия”, 1991</w:t>
      </w:r>
      <w:r>
        <w:rPr>
          <w:color w:val="0D2B58"/>
          <w:spacing w:val="-1"/>
          <w:sz w:val="24"/>
        </w:rPr>
        <w:t xml:space="preserve"> </w:t>
      </w:r>
      <w:r>
        <w:rPr>
          <w:color w:val="0D2B58"/>
          <w:sz w:val="24"/>
        </w:rPr>
        <w:t>г.</w:t>
      </w:r>
    </w:p>
    <w:p w:rsidR="00647239" w:rsidRDefault="00551355">
      <w:pPr>
        <w:pStyle w:val="a4"/>
        <w:numPr>
          <w:ilvl w:val="0"/>
          <w:numId w:val="1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Титова И.М. “Вещества и материалы в руках художника”. М.: “Мирос”, 1994</w:t>
      </w:r>
      <w:r>
        <w:rPr>
          <w:color w:val="0D2B58"/>
          <w:spacing w:val="-28"/>
          <w:sz w:val="24"/>
        </w:rPr>
        <w:t xml:space="preserve"> </w:t>
      </w:r>
      <w:r>
        <w:rPr>
          <w:color w:val="0D2B58"/>
          <w:sz w:val="24"/>
        </w:rPr>
        <w:t>г.</w:t>
      </w:r>
    </w:p>
    <w:p w:rsidR="00647239" w:rsidRDefault="00551355">
      <w:pPr>
        <w:pStyle w:val="a4"/>
        <w:numPr>
          <w:ilvl w:val="0"/>
          <w:numId w:val="1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Сопова А.С. “Химия и лекарственные вещества”. М.: “Высшая школа”, 1982</w:t>
      </w:r>
      <w:r>
        <w:rPr>
          <w:color w:val="0D2B58"/>
          <w:spacing w:val="-31"/>
          <w:sz w:val="24"/>
        </w:rPr>
        <w:t xml:space="preserve"> </w:t>
      </w:r>
      <w:r>
        <w:rPr>
          <w:color w:val="0D2B58"/>
          <w:sz w:val="24"/>
        </w:rPr>
        <w:t>г.</w:t>
      </w:r>
    </w:p>
    <w:p w:rsidR="00647239" w:rsidRDefault="00551355">
      <w:pPr>
        <w:pStyle w:val="a4"/>
        <w:numPr>
          <w:ilvl w:val="0"/>
          <w:numId w:val="1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Дудоров И.Г. “Общая технология силикатов”. М.: “Стройиздат”, 1987</w:t>
      </w:r>
      <w:r>
        <w:rPr>
          <w:color w:val="0D2B58"/>
          <w:spacing w:val="-9"/>
          <w:sz w:val="24"/>
        </w:rPr>
        <w:t xml:space="preserve"> </w:t>
      </w:r>
      <w:r>
        <w:rPr>
          <w:color w:val="0D2B58"/>
          <w:sz w:val="24"/>
        </w:rPr>
        <w:t>г.</w:t>
      </w:r>
    </w:p>
    <w:p w:rsidR="00647239" w:rsidRDefault="00551355">
      <w:pPr>
        <w:pStyle w:val="a4"/>
        <w:numPr>
          <w:ilvl w:val="0"/>
          <w:numId w:val="1"/>
        </w:numPr>
        <w:tabs>
          <w:tab w:val="left" w:pos="913"/>
        </w:tabs>
        <w:ind w:hanging="360"/>
        <w:rPr>
          <w:sz w:val="24"/>
        </w:rPr>
      </w:pPr>
      <w:r>
        <w:rPr>
          <w:color w:val="0D2B58"/>
          <w:sz w:val="24"/>
        </w:rPr>
        <w:t>Владимиров Л.И. “Всеобщая история”. М.: “Книга”, 1988</w:t>
      </w:r>
      <w:r>
        <w:rPr>
          <w:color w:val="0D2B58"/>
          <w:spacing w:val="-4"/>
          <w:sz w:val="24"/>
        </w:rPr>
        <w:t xml:space="preserve"> </w:t>
      </w:r>
      <w:r>
        <w:rPr>
          <w:color w:val="0D2B58"/>
          <w:sz w:val="24"/>
        </w:rPr>
        <w:t>г.</w:t>
      </w:r>
    </w:p>
    <w:sectPr w:rsidR="00647239" w:rsidSect="00647239">
      <w:pgSz w:w="11910" w:h="16840"/>
      <w:pgMar w:top="1040" w:right="1500" w:bottom="280" w:left="6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F19C6"/>
    <w:multiLevelType w:val="hybridMultilevel"/>
    <w:tmpl w:val="FB6A9CEC"/>
    <w:lvl w:ilvl="0" w:tplc="88B88F4E">
      <w:numFmt w:val="bullet"/>
      <w:lvlText w:val=""/>
      <w:lvlJc w:val="left"/>
      <w:pPr>
        <w:ind w:left="912" w:hanging="361"/>
      </w:pPr>
      <w:rPr>
        <w:rFonts w:ascii="Symbol" w:eastAsia="Symbol" w:hAnsi="Symbol" w:cs="Symbol" w:hint="default"/>
        <w:color w:val="0D2B58"/>
        <w:w w:val="99"/>
        <w:sz w:val="20"/>
        <w:szCs w:val="20"/>
        <w:lang w:val="ru-RU" w:eastAsia="ru-RU" w:bidi="ru-RU"/>
      </w:rPr>
    </w:lvl>
    <w:lvl w:ilvl="1" w:tplc="0D98DC24">
      <w:numFmt w:val="bullet"/>
      <w:lvlText w:val="•"/>
      <w:lvlJc w:val="left"/>
      <w:pPr>
        <w:ind w:left="1802" w:hanging="361"/>
      </w:pPr>
      <w:rPr>
        <w:rFonts w:hint="default"/>
        <w:lang w:val="ru-RU" w:eastAsia="ru-RU" w:bidi="ru-RU"/>
      </w:rPr>
    </w:lvl>
    <w:lvl w:ilvl="2" w:tplc="0EC27CDA">
      <w:numFmt w:val="bullet"/>
      <w:lvlText w:val="•"/>
      <w:lvlJc w:val="left"/>
      <w:pPr>
        <w:ind w:left="2685" w:hanging="361"/>
      </w:pPr>
      <w:rPr>
        <w:rFonts w:hint="default"/>
        <w:lang w:val="ru-RU" w:eastAsia="ru-RU" w:bidi="ru-RU"/>
      </w:rPr>
    </w:lvl>
    <w:lvl w:ilvl="3" w:tplc="1460037A">
      <w:numFmt w:val="bullet"/>
      <w:lvlText w:val="•"/>
      <w:lvlJc w:val="left"/>
      <w:pPr>
        <w:ind w:left="3567" w:hanging="361"/>
      </w:pPr>
      <w:rPr>
        <w:rFonts w:hint="default"/>
        <w:lang w:val="ru-RU" w:eastAsia="ru-RU" w:bidi="ru-RU"/>
      </w:rPr>
    </w:lvl>
    <w:lvl w:ilvl="4" w:tplc="DDC67A12">
      <w:numFmt w:val="bullet"/>
      <w:lvlText w:val="•"/>
      <w:lvlJc w:val="left"/>
      <w:pPr>
        <w:ind w:left="4450" w:hanging="361"/>
      </w:pPr>
      <w:rPr>
        <w:rFonts w:hint="default"/>
        <w:lang w:val="ru-RU" w:eastAsia="ru-RU" w:bidi="ru-RU"/>
      </w:rPr>
    </w:lvl>
    <w:lvl w:ilvl="5" w:tplc="757EE45E">
      <w:numFmt w:val="bullet"/>
      <w:lvlText w:val="•"/>
      <w:lvlJc w:val="left"/>
      <w:pPr>
        <w:ind w:left="5333" w:hanging="361"/>
      </w:pPr>
      <w:rPr>
        <w:rFonts w:hint="default"/>
        <w:lang w:val="ru-RU" w:eastAsia="ru-RU" w:bidi="ru-RU"/>
      </w:rPr>
    </w:lvl>
    <w:lvl w:ilvl="6" w:tplc="A5E0ED56">
      <w:numFmt w:val="bullet"/>
      <w:lvlText w:val="•"/>
      <w:lvlJc w:val="left"/>
      <w:pPr>
        <w:ind w:left="6215" w:hanging="361"/>
      </w:pPr>
      <w:rPr>
        <w:rFonts w:hint="default"/>
        <w:lang w:val="ru-RU" w:eastAsia="ru-RU" w:bidi="ru-RU"/>
      </w:rPr>
    </w:lvl>
    <w:lvl w:ilvl="7" w:tplc="A56C9E6E">
      <w:numFmt w:val="bullet"/>
      <w:lvlText w:val="•"/>
      <w:lvlJc w:val="left"/>
      <w:pPr>
        <w:ind w:left="7098" w:hanging="361"/>
      </w:pPr>
      <w:rPr>
        <w:rFonts w:hint="default"/>
        <w:lang w:val="ru-RU" w:eastAsia="ru-RU" w:bidi="ru-RU"/>
      </w:rPr>
    </w:lvl>
    <w:lvl w:ilvl="8" w:tplc="4E3229BE">
      <w:numFmt w:val="bullet"/>
      <w:lvlText w:val="•"/>
      <w:lvlJc w:val="left"/>
      <w:pPr>
        <w:ind w:left="7981" w:hanging="361"/>
      </w:pPr>
      <w:rPr>
        <w:rFonts w:hint="default"/>
        <w:lang w:val="ru-RU" w:eastAsia="ru-RU" w:bidi="ru-RU"/>
      </w:rPr>
    </w:lvl>
  </w:abstractNum>
  <w:abstractNum w:abstractNumId="1" w15:restartNumberingAfterBreak="0">
    <w:nsid w:val="47A00BBE"/>
    <w:multiLevelType w:val="hybridMultilevel"/>
    <w:tmpl w:val="EE908D46"/>
    <w:lvl w:ilvl="0" w:tplc="2B0853FE">
      <w:start w:val="1"/>
      <w:numFmt w:val="decimal"/>
      <w:lvlText w:val="%1."/>
      <w:lvlJc w:val="left"/>
      <w:pPr>
        <w:ind w:left="912" w:hanging="361"/>
        <w:jc w:val="left"/>
      </w:pPr>
      <w:rPr>
        <w:rFonts w:ascii="Times New Roman" w:eastAsia="Times New Roman" w:hAnsi="Times New Roman" w:cs="Times New Roman" w:hint="default"/>
        <w:color w:val="0D2B58"/>
        <w:spacing w:val="-4"/>
        <w:w w:val="100"/>
        <w:sz w:val="24"/>
        <w:szCs w:val="24"/>
        <w:lang w:val="ru-RU" w:eastAsia="ru-RU" w:bidi="ru-RU"/>
      </w:rPr>
    </w:lvl>
    <w:lvl w:ilvl="1" w:tplc="B58EB82C">
      <w:numFmt w:val="bullet"/>
      <w:lvlText w:val="•"/>
      <w:lvlJc w:val="left"/>
      <w:pPr>
        <w:ind w:left="1802" w:hanging="361"/>
      </w:pPr>
      <w:rPr>
        <w:rFonts w:hint="default"/>
        <w:lang w:val="ru-RU" w:eastAsia="ru-RU" w:bidi="ru-RU"/>
      </w:rPr>
    </w:lvl>
    <w:lvl w:ilvl="2" w:tplc="FF02ACDE">
      <w:numFmt w:val="bullet"/>
      <w:lvlText w:val="•"/>
      <w:lvlJc w:val="left"/>
      <w:pPr>
        <w:ind w:left="2685" w:hanging="361"/>
      </w:pPr>
      <w:rPr>
        <w:rFonts w:hint="default"/>
        <w:lang w:val="ru-RU" w:eastAsia="ru-RU" w:bidi="ru-RU"/>
      </w:rPr>
    </w:lvl>
    <w:lvl w:ilvl="3" w:tplc="33D8449E">
      <w:numFmt w:val="bullet"/>
      <w:lvlText w:val="•"/>
      <w:lvlJc w:val="left"/>
      <w:pPr>
        <w:ind w:left="3567" w:hanging="361"/>
      </w:pPr>
      <w:rPr>
        <w:rFonts w:hint="default"/>
        <w:lang w:val="ru-RU" w:eastAsia="ru-RU" w:bidi="ru-RU"/>
      </w:rPr>
    </w:lvl>
    <w:lvl w:ilvl="4" w:tplc="B6A68D38">
      <w:numFmt w:val="bullet"/>
      <w:lvlText w:val="•"/>
      <w:lvlJc w:val="left"/>
      <w:pPr>
        <w:ind w:left="4450" w:hanging="361"/>
      </w:pPr>
      <w:rPr>
        <w:rFonts w:hint="default"/>
        <w:lang w:val="ru-RU" w:eastAsia="ru-RU" w:bidi="ru-RU"/>
      </w:rPr>
    </w:lvl>
    <w:lvl w:ilvl="5" w:tplc="127A2B56">
      <w:numFmt w:val="bullet"/>
      <w:lvlText w:val="•"/>
      <w:lvlJc w:val="left"/>
      <w:pPr>
        <w:ind w:left="5333" w:hanging="361"/>
      </w:pPr>
      <w:rPr>
        <w:rFonts w:hint="default"/>
        <w:lang w:val="ru-RU" w:eastAsia="ru-RU" w:bidi="ru-RU"/>
      </w:rPr>
    </w:lvl>
    <w:lvl w:ilvl="6" w:tplc="04D8324A">
      <w:numFmt w:val="bullet"/>
      <w:lvlText w:val="•"/>
      <w:lvlJc w:val="left"/>
      <w:pPr>
        <w:ind w:left="6215" w:hanging="361"/>
      </w:pPr>
      <w:rPr>
        <w:rFonts w:hint="default"/>
        <w:lang w:val="ru-RU" w:eastAsia="ru-RU" w:bidi="ru-RU"/>
      </w:rPr>
    </w:lvl>
    <w:lvl w:ilvl="7" w:tplc="C206E1D2">
      <w:numFmt w:val="bullet"/>
      <w:lvlText w:val="•"/>
      <w:lvlJc w:val="left"/>
      <w:pPr>
        <w:ind w:left="7098" w:hanging="361"/>
      </w:pPr>
      <w:rPr>
        <w:rFonts w:hint="default"/>
        <w:lang w:val="ru-RU" w:eastAsia="ru-RU" w:bidi="ru-RU"/>
      </w:rPr>
    </w:lvl>
    <w:lvl w:ilvl="8" w:tplc="F6E2C4C2">
      <w:numFmt w:val="bullet"/>
      <w:lvlText w:val="•"/>
      <w:lvlJc w:val="left"/>
      <w:pPr>
        <w:ind w:left="7981" w:hanging="361"/>
      </w:pPr>
      <w:rPr>
        <w:rFonts w:hint="default"/>
        <w:lang w:val="ru-RU" w:eastAsia="ru-RU" w:bidi="ru-RU"/>
      </w:rPr>
    </w:lvl>
  </w:abstractNum>
  <w:abstractNum w:abstractNumId="2" w15:restartNumberingAfterBreak="0">
    <w:nsid w:val="640B47C1"/>
    <w:multiLevelType w:val="hybridMultilevel"/>
    <w:tmpl w:val="F7B0D4C8"/>
    <w:lvl w:ilvl="0" w:tplc="A8100E8C">
      <w:start w:val="1"/>
      <w:numFmt w:val="decimal"/>
      <w:lvlText w:val="%1."/>
      <w:lvlJc w:val="left"/>
      <w:pPr>
        <w:ind w:left="912" w:hanging="361"/>
        <w:jc w:val="left"/>
      </w:pPr>
      <w:rPr>
        <w:rFonts w:ascii="Times New Roman" w:eastAsia="Times New Roman" w:hAnsi="Times New Roman" w:cs="Times New Roman" w:hint="default"/>
        <w:color w:val="0D2B58"/>
        <w:spacing w:val="-2"/>
        <w:w w:val="100"/>
        <w:sz w:val="24"/>
        <w:szCs w:val="24"/>
        <w:lang w:val="ru-RU" w:eastAsia="ru-RU" w:bidi="ru-RU"/>
      </w:rPr>
    </w:lvl>
    <w:lvl w:ilvl="1" w:tplc="65386DBE">
      <w:numFmt w:val="bullet"/>
      <w:lvlText w:val="•"/>
      <w:lvlJc w:val="left"/>
      <w:pPr>
        <w:ind w:left="1802" w:hanging="361"/>
      </w:pPr>
      <w:rPr>
        <w:rFonts w:hint="default"/>
        <w:lang w:val="ru-RU" w:eastAsia="ru-RU" w:bidi="ru-RU"/>
      </w:rPr>
    </w:lvl>
    <w:lvl w:ilvl="2" w:tplc="865E6AE2">
      <w:numFmt w:val="bullet"/>
      <w:lvlText w:val="•"/>
      <w:lvlJc w:val="left"/>
      <w:pPr>
        <w:ind w:left="2685" w:hanging="361"/>
      </w:pPr>
      <w:rPr>
        <w:rFonts w:hint="default"/>
        <w:lang w:val="ru-RU" w:eastAsia="ru-RU" w:bidi="ru-RU"/>
      </w:rPr>
    </w:lvl>
    <w:lvl w:ilvl="3" w:tplc="C244330E">
      <w:numFmt w:val="bullet"/>
      <w:lvlText w:val="•"/>
      <w:lvlJc w:val="left"/>
      <w:pPr>
        <w:ind w:left="3567" w:hanging="361"/>
      </w:pPr>
      <w:rPr>
        <w:rFonts w:hint="default"/>
        <w:lang w:val="ru-RU" w:eastAsia="ru-RU" w:bidi="ru-RU"/>
      </w:rPr>
    </w:lvl>
    <w:lvl w:ilvl="4" w:tplc="F4CA9424">
      <w:numFmt w:val="bullet"/>
      <w:lvlText w:val="•"/>
      <w:lvlJc w:val="left"/>
      <w:pPr>
        <w:ind w:left="4450" w:hanging="361"/>
      </w:pPr>
      <w:rPr>
        <w:rFonts w:hint="default"/>
        <w:lang w:val="ru-RU" w:eastAsia="ru-RU" w:bidi="ru-RU"/>
      </w:rPr>
    </w:lvl>
    <w:lvl w:ilvl="5" w:tplc="C036804C">
      <w:numFmt w:val="bullet"/>
      <w:lvlText w:val="•"/>
      <w:lvlJc w:val="left"/>
      <w:pPr>
        <w:ind w:left="5333" w:hanging="361"/>
      </w:pPr>
      <w:rPr>
        <w:rFonts w:hint="default"/>
        <w:lang w:val="ru-RU" w:eastAsia="ru-RU" w:bidi="ru-RU"/>
      </w:rPr>
    </w:lvl>
    <w:lvl w:ilvl="6" w:tplc="4D60E888">
      <w:numFmt w:val="bullet"/>
      <w:lvlText w:val="•"/>
      <w:lvlJc w:val="left"/>
      <w:pPr>
        <w:ind w:left="6215" w:hanging="361"/>
      </w:pPr>
      <w:rPr>
        <w:rFonts w:hint="default"/>
        <w:lang w:val="ru-RU" w:eastAsia="ru-RU" w:bidi="ru-RU"/>
      </w:rPr>
    </w:lvl>
    <w:lvl w:ilvl="7" w:tplc="25383AD2">
      <w:numFmt w:val="bullet"/>
      <w:lvlText w:val="•"/>
      <w:lvlJc w:val="left"/>
      <w:pPr>
        <w:ind w:left="7098" w:hanging="361"/>
      </w:pPr>
      <w:rPr>
        <w:rFonts w:hint="default"/>
        <w:lang w:val="ru-RU" w:eastAsia="ru-RU" w:bidi="ru-RU"/>
      </w:rPr>
    </w:lvl>
    <w:lvl w:ilvl="8" w:tplc="E610B648">
      <w:numFmt w:val="bullet"/>
      <w:lvlText w:val="•"/>
      <w:lvlJc w:val="left"/>
      <w:pPr>
        <w:ind w:left="7981" w:hanging="36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239"/>
    <w:rsid w:val="000D7426"/>
    <w:rsid w:val="000F1424"/>
    <w:rsid w:val="00181EDD"/>
    <w:rsid w:val="002B7BDF"/>
    <w:rsid w:val="00551355"/>
    <w:rsid w:val="005C3073"/>
    <w:rsid w:val="00647239"/>
    <w:rsid w:val="006979AD"/>
    <w:rsid w:val="007054DE"/>
    <w:rsid w:val="0079140E"/>
    <w:rsid w:val="00814FAD"/>
    <w:rsid w:val="008756FD"/>
    <w:rsid w:val="00AE5C53"/>
    <w:rsid w:val="00B5402A"/>
    <w:rsid w:val="00BF582E"/>
    <w:rsid w:val="00D06C1B"/>
    <w:rsid w:val="00E5389F"/>
    <w:rsid w:val="00EB73B3"/>
    <w:rsid w:val="00F1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590E"/>
  <w15:docId w15:val="{856600E8-0ED3-4997-9C6B-EAF94758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4723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72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7239"/>
    <w:pPr>
      <w:ind w:left="91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47239"/>
    <w:pPr>
      <w:ind w:left="19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47239"/>
    <w:pPr>
      <w:ind w:left="912" w:hanging="360"/>
    </w:pPr>
  </w:style>
  <w:style w:type="paragraph" w:customStyle="1" w:styleId="TableParagraph">
    <w:name w:val="Table Paragraph"/>
    <w:basedOn w:val="a"/>
    <w:uiPriority w:val="1"/>
    <w:qFormat/>
    <w:rsid w:val="00647239"/>
    <w:pPr>
      <w:spacing w:before="31"/>
    </w:pPr>
  </w:style>
  <w:style w:type="paragraph" w:styleId="a5">
    <w:name w:val="Balloon Text"/>
    <w:basedOn w:val="a"/>
    <w:link w:val="a6"/>
    <w:uiPriority w:val="99"/>
    <w:semiHidden/>
    <w:unhideWhenUsed/>
    <w:rsid w:val="000F14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142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0F1424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48A2E-D515-4A82-B423-BD8068F6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3238</Words>
  <Characters>18457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21652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1</dc:creator>
  <cp:lastModifiedBy>Админ</cp:lastModifiedBy>
  <cp:revision>4</cp:revision>
  <cp:lastPrinted>2002-02-07T22:52:00Z</cp:lastPrinted>
  <dcterms:created xsi:type="dcterms:W3CDTF">2024-04-15T09:57:00Z</dcterms:created>
  <dcterms:modified xsi:type="dcterms:W3CDTF">2024-04-19T06:32:00Z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2018-01-10T00:00:00Z</vt:filetime>
  </property>
</Properties>
</file>